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Obyčajný text"/>
        <w:tabs>
          <w:tab w:val="left" w:pos="9540"/>
        </w:tabs>
        <w:ind w:left="5318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paragraph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Stredn</w:t>
      </w:r>
      <w:r>
        <w:rPr>
          <w:b w:val="1"/>
          <w:bCs w:val="1"/>
          <w:sz w:val="28"/>
          <w:szCs w:val="28"/>
          <w:rtl w:val="0"/>
        </w:rPr>
        <w:t xml:space="preserve">á </w:t>
      </w:r>
      <w:r>
        <w:rPr>
          <w:b w:val="1"/>
          <w:bCs w:val="1"/>
          <w:sz w:val="28"/>
          <w:szCs w:val="28"/>
          <w:rtl w:val="0"/>
        </w:rPr>
        <w:t>priemyseln</w:t>
      </w:r>
      <w:r>
        <w:rPr>
          <w:b w:val="1"/>
          <w:bCs w:val="1"/>
          <w:sz w:val="28"/>
          <w:szCs w:val="28"/>
          <w:rtl w:val="0"/>
        </w:rPr>
        <w:t>á š</w:t>
      </w:r>
      <w:r>
        <w:rPr>
          <w:b w:val="1"/>
          <w:bCs w:val="1"/>
          <w:sz w:val="28"/>
          <w:szCs w:val="28"/>
          <w:rtl w:val="0"/>
        </w:rPr>
        <w:t>kola informa</w:t>
      </w:r>
      <w:r>
        <w:rPr>
          <w:b w:val="1"/>
          <w:bCs w:val="1"/>
          <w:sz w:val="28"/>
          <w:szCs w:val="28"/>
          <w:rtl w:val="0"/>
        </w:rPr>
        <w:t>č</w:t>
      </w:r>
      <w:r>
        <w:rPr>
          <w:b w:val="1"/>
          <w:bCs w:val="1"/>
          <w:sz w:val="28"/>
          <w:szCs w:val="28"/>
          <w:rtl w:val="0"/>
        </w:rPr>
        <w:t>n</w:t>
      </w:r>
      <w:r>
        <w:rPr>
          <w:b w:val="1"/>
          <w:bCs w:val="1"/>
          <w:sz w:val="28"/>
          <w:szCs w:val="28"/>
          <w:rtl w:val="0"/>
        </w:rPr>
        <w:t>ý</w:t>
      </w:r>
      <w:r>
        <w:rPr>
          <w:b w:val="1"/>
          <w:bCs w:val="1"/>
          <w:sz w:val="28"/>
          <w:szCs w:val="28"/>
          <w:rtl w:val="0"/>
        </w:rPr>
        <w:t>ch technol</w:t>
      </w:r>
      <w:r>
        <w:rPr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b w:val="1"/>
          <w:bCs w:val="1"/>
          <w:sz w:val="28"/>
          <w:szCs w:val="28"/>
          <w:rtl w:val="0"/>
        </w:rPr>
        <w:t>gi</w:t>
      </w:r>
      <w:r>
        <w:rPr>
          <w:b w:val="1"/>
          <w:bCs w:val="1"/>
          <w:sz w:val="28"/>
          <w:szCs w:val="28"/>
          <w:rtl w:val="0"/>
        </w:rPr>
        <w:t xml:space="preserve">í </w:t>
      </w:r>
      <w:r>
        <w:rPr>
          <w:b w:val="1"/>
          <w:bCs w:val="1"/>
          <w:sz w:val="28"/>
          <w:szCs w:val="28"/>
          <w:rtl w:val="0"/>
          <w:lang w:val="es-ES_tradnl"/>
        </w:rPr>
        <w:t>Ign</w:t>
      </w:r>
      <w:r>
        <w:rPr>
          <w:b w:val="1"/>
          <w:bCs w:val="1"/>
          <w:sz w:val="28"/>
          <w:szCs w:val="28"/>
          <w:rtl w:val="0"/>
        </w:rPr>
        <w:t>á</w:t>
      </w:r>
      <w:r>
        <w:rPr>
          <w:b w:val="1"/>
          <w:bCs w:val="1"/>
          <w:sz w:val="28"/>
          <w:szCs w:val="28"/>
          <w:rtl w:val="0"/>
        </w:rPr>
        <w:t xml:space="preserve">ca Gessaya </w:t>
      </w:r>
    </w:p>
    <w:p>
      <w:pPr>
        <w:pStyle w:val="paragraph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š</w:t>
      </w:r>
      <w:r>
        <w:rPr>
          <w:b w:val="1"/>
          <w:bCs w:val="1"/>
          <w:sz w:val="28"/>
          <w:szCs w:val="28"/>
          <w:rtl w:val="0"/>
        </w:rPr>
        <w:t>kolsk</w:t>
      </w:r>
      <w:r>
        <w:rPr>
          <w:b w:val="1"/>
          <w:bCs w:val="1"/>
          <w:sz w:val="28"/>
          <w:szCs w:val="28"/>
          <w:rtl w:val="0"/>
        </w:rPr>
        <w:t xml:space="preserve">ý </w:t>
      </w:r>
      <w:r>
        <w:rPr>
          <w:b w:val="1"/>
          <w:bCs w:val="1"/>
          <w:sz w:val="28"/>
          <w:szCs w:val="28"/>
          <w:rtl w:val="0"/>
          <w:lang w:val="en-US"/>
        </w:rPr>
        <w:t>rok: 2025/ 2026</w:t>
      </w:r>
    </w:p>
    <w:p>
      <w:pPr>
        <w:pStyle w:val="paragraph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.................................................................................................................................</w:t>
      </w:r>
    </w:p>
    <w:p>
      <w:pPr>
        <w:pStyle w:val="paragraph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Okruhy t</w:t>
      </w:r>
      <w:r>
        <w:rPr>
          <w:b w:val="1"/>
          <w:bCs w:val="1"/>
          <w:sz w:val="28"/>
          <w:szCs w:val="28"/>
          <w:rtl w:val="0"/>
          <w:lang w:val="fr-FR"/>
        </w:rPr>
        <w:t>é</w:t>
      </w:r>
      <w:r>
        <w:rPr>
          <w:b w:val="1"/>
          <w:bCs w:val="1"/>
          <w:sz w:val="28"/>
          <w:szCs w:val="28"/>
          <w:rtl w:val="0"/>
        </w:rPr>
        <w:t>m na teoretick</w:t>
      </w:r>
      <w:r>
        <w:rPr>
          <w:b w:val="1"/>
          <w:bCs w:val="1"/>
          <w:sz w:val="28"/>
          <w:szCs w:val="28"/>
          <w:rtl w:val="0"/>
        </w:rPr>
        <w:t>ú č</w:t>
      </w:r>
      <w:r>
        <w:rPr>
          <w:b w:val="1"/>
          <w:bCs w:val="1"/>
          <w:sz w:val="28"/>
          <w:szCs w:val="28"/>
          <w:rtl w:val="0"/>
        </w:rPr>
        <w:t>as</w:t>
      </w:r>
      <w:r>
        <w:rPr>
          <w:b w:val="1"/>
          <w:bCs w:val="1"/>
          <w:sz w:val="28"/>
          <w:szCs w:val="28"/>
          <w:rtl w:val="0"/>
        </w:rPr>
        <w:t xml:space="preserve">ť </w:t>
      </w:r>
      <w:r>
        <w:rPr>
          <w:b w:val="1"/>
          <w:bCs w:val="1"/>
          <w:sz w:val="28"/>
          <w:szCs w:val="28"/>
          <w:rtl w:val="0"/>
        </w:rPr>
        <w:t>odbornej zlo</w:t>
      </w:r>
      <w:r>
        <w:rPr>
          <w:b w:val="1"/>
          <w:bCs w:val="1"/>
          <w:sz w:val="28"/>
          <w:szCs w:val="28"/>
          <w:rtl w:val="0"/>
        </w:rPr>
        <w:t>ž</w:t>
      </w:r>
      <w:r>
        <w:rPr>
          <w:b w:val="1"/>
          <w:bCs w:val="1"/>
          <w:sz w:val="28"/>
          <w:szCs w:val="28"/>
          <w:rtl w:val="0"/>
        </w:rPr>
        <w:t>ky maturitnej sk</w:t>
      </w:r>
      <w:r>
        <w:rPr>
          <w:b w:val="1"/>
          <w:bCs w:val="1"/>
          <w:sz w:val="28"/>
          <w:szCs w:val="28"/>
          <w:rtl w:val="0"/>
        </w:rPr>
        <w:t>úš</w:t>
      </w:r>
      <w:r>
        <w:rPr>
          <w:b w:val="1"/>
          <w:bCs w:val="1"/>
          <w:sz w:val="28"/>
          <w:szCs w:val="28"/>
          <w:rtl w:val="0"/>
        </w:rPr>
        <w:t>ky .................................................................................................................................</w:t>
      </w:r>
    </w:p>
    <w:p>
      <w:pPr>
        <w:pStyle w:val="paragraph"/>
        <w:spacing w:before="0"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Š</w:t>
      </w:r>
      <w:r>
        <w:rPr>
          <w:b w:val="1"/>
          <w:bCs w:val="1"/>
          <w:sz w:val="28"/>
          <w:szCs w:val="28"/>
          <w:rtl w:val="0"/>
        </w:rPr>
        <w:t>tudijn</w:t>
      </w:r>
      <w:r>
        <w:rPr>
          <w:b w:val="1"/>
          <w:bCs w:val="1"/>
          <w:sz w:val="28"/>
          <w:szCs w:val="28"/>
          <w:rtl w:val="0"/>
        </w:rPr>
        <w:t xml:space="preserve">ý </w:t>
      </w:r>
      <w:r>
        <w:rPr>
          <w:b w:val="1"/>
          <w:bCs w:val="1"/>
          <w:sz w:val="28"/>
          <w:szCs w:val="28"/>
          <w:rtl w:val="0"/>
        </w:rPr>
        <w:t>odbor: 2561 M informa</w:t>
      </w:r>
      <w:r>
        <w:rPr>
          <w:b w:val="1"/>
          <w:bCs w:val="1"/>
          <w:sz w:val="28"/>
          <w:szCs w:val="28"/>
          <w:rtl w:val="0"/>
        </w:rPr>
        <w:t>č</w:t>
      </w:r>
      <w:r>
        <w:rPr>
          <w:b w:val="1"/>
          <w:bCs w:val="1"/>
          <w:sz w:val="28"/>
          <w:szCs w:val="28"/>
          <w:rtl w:val="0"/>
        </w:rPr>
        <w:t>n</w:t>
      </w:r>
      <w:r>
        <w:rPr>
          <w:b w:val="1"/>
          <w:bCs w:val="1"/>
          <w:sz w:val="28"/>
          <w:szCs w:val="28"/>
          <w:rtl w:val="0"/>
          <w:lang w:val="fr-FR"/>
        </w:rPr>
        <w:t xml:space="preserve">é </w:t>
      </w:r>
      <w:r>
        <w:rPr>
          <w:b w:val="1"/>
          <w:bCs w:val="1"/>
          <w:sz w:val="28"/>
          <w:szCs w:val="28"/>
          <w:rtl w:val="0"/>
          <w:lang w:val="es-ES_tradnl"/>
        </w:rPr>
        <w:t>a sie</w:t>
      </w:r>
      <w:r>
        <w:rPr>
          <w:b w:val="1"/>
          <w:bCs w:val="1"/>
          <w:sz w:val="28"/>
          <w:szCs w:val="28"/>
          <w:rtl w:val="0"/>
        </w:rPr>
        <w:t>ť</w:t>
      </w:r>
      <w:r>
        <w:rPr>
          <w:b w:val="1"/>
          <w:bCs w:val="1"/>
          <w:sz w:val="28"/>
          <w:szCs w:val="28"/>
          <w:rtl w:val="0"/>
        </w:rPr>
        <w:t>ov</w:t>
      </w:r>
      <w:r>
        <w:rPr>
          <w:b w:val="1"/>
          <w:bCs w:val="1"/>
          <w:sz w:val="28"/>
          <w:szCs w:val="28"/>
          <w:rtl w:val="0"/>
          <w:lang w:val="fr-FR"/>
        </w:rPr>
        <w:t xml:space="preserve">é </w:t>
      </w:r>
      <w:r>
        <w:rPr>
          <w:b w:val="1"/>
          <w:bCs w:val="1"/>
          <w:sz w:val="28"/>
          <w:szCs w:val="28"/>
          <w:rtl w:val="0"/>
        </w:rPr>
        <w:t>technol</w:t>
      </w:r>
      <w:r>
        <w:rPr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b w:val="1"/>
          <w:bCs w:val="1"/>
          <w:sz w:val="28"/>
          <w:szCs w:val="28"/>
          <w:rtl w:val="0"/>
          <w:lang w:val="de-DE"/>
        </w:rPr>
        <w:t>gie</w:t>
      </w:r>
    </w:p>
    <w:p>
      <w:pPr>
        <w:pStyle w:val="paragraph"/>
        <w:spacing w:before="0" w:after="0"/>
        <w:ind w:left="720" w:firstLine="0"/>
        <w:jc w:val="center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Ú</w:t>
      </w:r>
      <w:r>
        <w:rPr>
          <w:rStyle w:val="spellingerror"/>
          <w:b w:val="1"/>
          <w:bCs w:val="1"/>
          <w:rtl w:val="0"/>
        </w:rPr>
        <w:t>vod do po</w:t>
      </w:r>
      <w:r>
        <w:rPr>
          <w:rStyle w:val="spellingerror"/>
          <w:b w:val="1"/>
          <w:bCs w:val="1"/>
          <w:rtl w:val="0"/>
        </w:rPr>
        <w:t>čí</w:t>
      </w:r>
      <w:r>
        <w:rPr>
          <w:rStyle w:val="spellingerror"/>
          <w:b w:val="1"/>
          <w:bCs w:val="1"/>
          <w:rtl w:val="0"/>
        </w:rPr>
        <w:t>ta</w:t>
      </w:r>
      <w:r>
        <w:rPr>
          <w:rStyle w:val="spellingerror"/>
          <w:b w:val="1"/>
          <w:bCs w:val="1"/>
          <w:rtl w:val="0"/>
        </w:rPr>
        <w:t>č</w:t>
      </w:r>
      <w:r>
        <w:rPr>
          <w:rStyle w:val="spellingerror"/>
          <w:b w:val="1"/>
          <w:bCs w:val="1"/>
          <w:rtl w:val="0"/>
        </w:rPr>
        <w:t>ov</w:t>
      </w:r>
      <w:r>
        <w:rPr>
          <w:rStyle w:val="spellingerror"/>
          <w:b w:val="1"/>
          <w:bCs w:val="1"/>
          <w:rtl w:val="0"/>
        </w:rPr>
        <w:t>ý</w:t>
      </w:r>
      <w:r>
        <w:rPr>
          <w:rStyle w:val="spellingerror"/>
          <w:b w:val="1"/>
          <w:bCs w:val="1"/>
          <w:rtl w:val="0"/>
        </w:rPr>
        <w:t>ch siet</w:t>
      </w:r>
      <w:r>
        <w:rPr>
          <w:rStyle w:val="spellingerror"/>
          <w:b w:val="1"/>
          <w:bCs w:val="1"/>
          <w:rtl w:val="0"/>
        </w:rPr>
        <w:t>í </w:t>
      </w:r>
    </w:p>
    <w:p>
      <w:pPr>
        <w:pStyle w:val="paragraph"/>
        <w:spacing w:before="0" w:after="0"/>
        <w:jc w:val="both"/>
        <w:rPr>
          <w:b w:val="1"/>
          <w:bCs w:val="1"/>
        </w:rPr>
      </w:pPr>
      <w:r>
        <w:rPr>
          <w:rStyle w:val="spellingerror"/>
          <w:rtl w:val="0"/>
        </w:rPr>
        <w:t>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pojmy, sie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architekt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ry, sie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komponenty, sie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ov</w:t>
      </w:r>
      <w:r>
        <w:rPr>
          <w:rStyle w:val="spellingerror"/>
          <w:rtl w:val="0"/>
        </w:rPr>
        <w:t xml:space="preserve">á </w:t>
      </w:r>
      <w:r>
        <w:rPr>
          <w:rStyle w:val="spellingerror"/>
          <w:rtl w:val="0"/>
          <w:lang w:val="it-IT"/>
        </w:rPr>
        <w:t>topol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gia, typy siet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, sp</w:t>
      </w:r>
      <w:r>
        <w:rPr>
          <w:rStyle w:val="spellingerror"/>
          <w:rtl w:val="0"/>
        </w:rPr>
        <w:t>ô</w:t>
      </w:r>
      <w:r>
        <w:rPr>
          <w:rStyle w:val="spellingerror"/>
          <w:rtl w:val="0"/>
        </w:rPr>
        <w:t>soby pripojenia do internetu, charakteristika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siete.</w:t>
      </w:r>
    </w:p>
    <w:p>
      <w:pPr>
        <w:pStyle w:val="paragraph"/>
        <w:numPr>
          <w:ilvl w:val="0"/>
          <w:numId w:val="2"/>
        </w:numPr>
        <w:bidi w:val="0"/>
        <w:spacing w:before="24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Protokoly a sie</w:t>
      </w:r>
      <w:r>
        <w:rPr>
          <w:rStyle w:val="spellingerror"/>
          <w:b w:val="1"/>
          <w:bCs w:val="1"/>
          <w:rtl w:val="0"/>
        </w:rPr>
        <w:t>ť</w:t>
      </w:r>
      <w:r>
        <w:rPr>
          <w:rStyle w:val="spellingerror"/>
          <w:b w:val="1"/>
          <w:bCs w:val="1"/>
          <w:rtl w:val="0"/>
        </w:rPr>
        <w:t>ov</w:t>
      </w:r>
      <w:r>
        <w:rPr>
          <w:rStyle w:val="spellingerror"/>
          <w:b w:val="1"/>
          <w:bCs w:val="1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rtl w:val="0"/>
        </w:rPr>
        <w:t>modely</w:t>
      </w:r>
      <w:r>
        <w:rPr>
          <w:rStyle w:val="spellingerror"/>
          <w:b w:val="1"/>
          <w:bCs w:val="1"/>
          <w:rtl w:val="0"/>
        </w:rPr>
        <w:t>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 stanovuje protokol a ak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zabezpe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uje slu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  <w:lang w:val="en-US"/>
        </w:rPr>
        <w:t>by, referen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</w:rPr>
        <w:t xml:space="preserve">ý </w:t>
      </w:r>
      <w:r>
        <w:rPr>
          <w:rStyle w:val="spellingerror"/>
          <w:rtl w:val="0"/>
        </w:rPr>
        <w:t>model ISO/OSI, protokolov</w:t>
      </w:r>
      <w:r>
        <w:rPr>
          <w:rStyle w:val="spellingerror"/>
          <w:rtl w:val="0"/>
        </w:rPr>
        <w:t xml:space="preserve">ý </w:t>
      </w:r>
      <w:r>
        <w:rPr>
          <w:rStyle w:val="spellingerror"/>
          <w:rtl w:val="0"/>
        </w:rPr>
        <w:t>model TCP/IP, enkapsul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fr-FR"/>
        </w:rPr>
        <w:t>cia</w:t>
      </w:r>
      <w:r>
        <w:rPr>
          <w:rStyle w:val="spellingerror"/>
          <w:rtl w:val="0"/>
        </w:rPr>
        <w:t xml:space="preserve">  </w:t>
      </w:r>
      <w:r>
        <w:rPr>
          <w:rStyle w:val="spellingerror"/>
          <w:rtl w:val="0"/>
        </w:rPr>
        <w:t>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dekapsul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es-ES_tradnl"/>
        </w:rPr>
        <w:t>cia, multiplex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segmetovanie, popis adresn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pol</w:t>
      </w:r>
      <w:r>
        <w:rPr>
          <w:rStyle w:val="spellingerror"/>
          <w:rtl w:val="0"/>
        </w:rPr>
        <w:t xml:space="preserve">í </w:t>
      </w:r>
      <w:r>
        <w:rPr>
          <w:rStyle w:val="spellingerror"/>
          <w:rtl w:val="0"/>
        </w:rPr>
        <w:t>vo vzorovom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it-IT"/>
        </w:rPr>
        <w:t>packete.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Fyzick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</w:rPr>
        <w:t>vrstva</w:t>
      </w:r>
      <w:r>
        <w:rPr>
          <w:rStyle w:val="spellingerror"/>
          <w:b w:val="1"/>
          <w:bCs w:val="1"/>
          <w:rtl w:val="0"/>
        </w:rPr>
        <w:t> 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lohy fyzickej vrstvy, bandwith,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en-US"/>
        </w:rPr>
        <w:t>troughput,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en-US"/>
        </w:rPr>
        <w:t>goodput, metalick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prenosov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m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di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, optick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prenosov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m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di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, bezdr</w:t>
      </w:r>
      <w:r>
        <w:rPr>
          <w:rStyle w:val="spellingerror"/>
          <w:rtl w:val="0"/>
        </w:rPr>
        <w:t>ô</w:t>
      </w:r>
      <w:r>
        <w:rPr>
          <w:rStyle w:val="spellingerror"/>
          <w:rtl w:val="0"/>
        </w:rPr>
        <w:t>tov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optick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m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di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.</w:t>
      </w:r>
      <w:r>
        <w:rPr>
          <w:rStyle w:val="spellingerror"/>
          <w:rtl w:val="0"/>
        </w:rPr>
        <w:t> </w:t>
      </w:r>
    </w:p>
    <w:p>
      <w:pPr>
        <w:pStyle w:val="paragraph"/>
        <w:spacing w:before="0" w:after="0"/>
        <w:jc w:val="both"/>
        <w:rPr>
          <w:b w:val="1"/>
          <w:bCs w:val="1"/>
        </w:rPr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Linkov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</w:rPr>
        <w:t>/spojov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</w:rPr>
        <w:t>vrstva</w:t>
      </w:r>
      <w:r>
        <w:rPr>
          <w:rStyle w:val="spellingerror"/>
          <w:b w:val="1"/>
          <w:bCs w:val="1"/>
          <w:rtl w:val="0"/>
        </w:rPr>
        <w:t>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lohy linkovej vrstvy, podvrstvy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de-DE"/>
        </w:rPr>
        <w:t>LLC a MAC, topol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gie siet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, adresovanie uzlov v topol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gi</w:t>
      </w:r>
      <w:r>
        <w:rPr>
          <w:rStyle w:val="spellingerror"/>
          <w:rtl w:val="0"/>
        </w:rPr>
        <w:t xml:space="preserve">í </w:t>
      </w:r>
      <w:r>
        <w:rPr>
          <w:rStyle w:val="spellingerror"/>
          <w:rtl w:val="0"/>
        </w:rPr>
        <w:t>point-to-point, adresovanie uzlov v topol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gi</w:t>
      </w:r>
      <w:r>
        <w:rPr>
          <w:rStyle w:val="spellingerror"/>
          <w:rtl w:val="0"/>
        </w:rPr>
        <w:t>í </w:t>
      </w:r>
      <w:r>
        <w:rPr>
          <w:rStyle w:val="spellingerror"/>
          <w:rtl w:val="0"/>
        </w:rPr>
        <w:t>Multiaccess, duplex, protokol Ethernet a jeho form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t, fyzick</w:t>
      </w:r>
      <w:r>
        <w:rPr>
          <w:rStyle w:val="spellingerror"/>
          <w:rtl w:val="0"/>
        </w:rPr>
        <w:t xml:space="preserve">á </w:t>
      </w:r>
      <w:r>
        <w:rPr>
          <w:rStyle w:val="spellingerror"/>
          <w:rtl w:val="0"/>
        </w:rPr>
        <w:t>adresa MAC.</w:t>
      </w:r>
      <w:r>
        <w:rPr>
          <w:rStyle w:val="spellingerror"/>
          <w:rtl w:val="0"/>
        </w:rPr>
        <w:t> 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  <w:lang w:val="de-DE"/>
        </w:rPr>
      </w:pPr>
      <w:r>
        <w:rPr>
          <w:rStyle w:val="spellingerror"/>
          <w:b w:val="1"/>
          <w:bCs w:val="1"/>
          <w:rtl w:val="0"/>
          <w:lang w:val="de-DE"/>
        </w:rPr>
        <w:t>Sie</w:t>
      </w:r>
      <w:r>
        <w:rPr>
          <w:rStyle w:val="spellingerror"/>
          <w:b w:val="1"/>
          <w:bCs w:val="1"/>
          <w:rtl w:val="0"/>
        </w:rPr>
        <w:t>ť</w:t>
      </w:r>
      <w:r>
        <w:rPr>
          <w:rStyle w:val="spellingerror"/>
          <w:b w:val="1"/>
          <w:bCs w:val="1"/>
          <w:rtl w:val="0"/>
        </w:rPr>
        <w:t>ov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</w:rPr>
        <w:t>vrstva</w:t>
      </w:r>
      <w:r>
        <w:rPr>
          <w:rStyle w:val="spellingerror"/>
          <w:b w:val="1"/>
          <w:bCs w:val="1"/>
          <w:rtl w:val="0"/>
        </w:rPr>
        <w:t xml:space="preserve">  </w:t>
      </w:r>
      <w:r>
        <w:rPr>
          <w:rStyle w:val="spellingerror"/>
          <w:b w:val="1"/>
          <w:bCs w:val="1"/>
          <w:rtl w:val="0"/>
        </w:rPr>
        <w:t>a smerovanie</w:t>
      </w:r>
      <w:r>
        <w:rPr>
          <w:rStyle w:val="spellingerror"/>
          <w:b w:val="1"/>
          <w:bCs w:val="1"/>
          <w:rtl w:val="0"/>
        </w:rPr>
        <w:t>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lohy sie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ovej vrstvy, vlastnosti protokolu IP, porovnanie IPv4 a IPv6, dynamick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a statick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smerovanie, kategoriz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cia dynamick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smerovac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ch protokolov, metrika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pt-PT"/>
        </w:rPr>
        <w:t>a administrat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vna vzdialenos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  <w:lang w:val="fr-FR"/>
        </w:rPr>
        <w:t>, auton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mny syst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m, IGP a EGP smerovacie protokoly.</w:t>
      </w:r>
      <w:r>
        <w:rPr>
          <w:rStyle w:val="spellingerror"/>
          <w:rtl w:val="0"/>
        </w:rPr>
        <w:t> 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Š</w:t>
      </w:r>
      <w:r>
        <w:rPr>
          <w:rStyle w:val="spellingerror"/>
          <w:b w:val="1"/>
          <w:bCs w:val="1"/>
          <w:rtl w:val="0"/>
        </w:rPr>
        <w:t>trukt</w:t>
      </w:r>
      <w:r>
        <w:rPr>
          <w:rStyle w:val="spellingerror"/>
          <w:b w:val="1"/>
          <w:bCs w:val="1"/>
          <w:rtl w:val="0"/>
        </w:rPr>
        <w:t>ú</w:t>
      </w:r>
      <w:r>
        <w:rPr>
          <w:rStyle w:val="spellingerror"/>
          <w:b w:val="1"/>
          <w:bCs w:val="1"/>
          <w:rtl w:val="0"/>
        </w:rPr>
        <w:t>ra adresy IPv4 a</w:t>
      </w:r>
      <w:r>
        <w:rPr>
          <w:rStyle w:val="spellingerror"/>
          <w:b w:val="1"/>
          <w:bCs w:val="1"/>
          <w:rtl w:val="0"/>
        </w:rPr>
        <w:t> </w:t>
      </w:r>
      <w:r>
        <w:rPr>
          <w:rStyle w:val="spellingerror"/>
          <w:b w:val="1"/>
          <w:bCs w:val="1"/>
          <w:rtl w:val="0"/>
          <w:lang w:val="pt-PT"/>
        </w:rPr>
        <w:t>subsie</w:t>
      </w:r>
      <w:r>
        <w:rPr>
          <w:rStyle w:val="spellingerror"/>
          <w:b w:val="1"/>
          <w:bCs w:val="1"/>
          <w:rtl w:val="0"/>
        </w:rPr>
        <w:t>ť</w:t>
      </w:r>
      <w:r>
        <w:rPr>
          <w:rStyle w:val="spellingerror"/>
          <w:b w:val="1"/>
          <w:bCs w:val="1"/>
          <w:rtl w:val="0"/>
        </w:rPr>
        <w:t>ovanie, IPv6 adresa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Š</w:t>
      </w:r>
      <w:r>
        <w:rPr>
          <w:rStyle w:val="spellingerror"/>
          <w:rtl w:val="0"/>
        </w:rPr>
        <w:t>trukt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ra IPv4 adresy a 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znam sie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ovej masky, prefix, vyhraden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rozsahy</w:t>
      </w:r>
      <w:r>
        <w:rPr>
          <w:rStyle w:val="spellingerror"/>
          <w:rtl w:val="0"/>
        </w:rPr>
        <w:t xml:space="preserve">  </w:t>
      </w:r>
      <w:r>
        <w:rPr>
          <w:rStyle w:val="spellingerror"/>
          <w:rtl w:val="0"/>
          <w:lang w:val="en-US"/>
        </w:rPr>
        <w:t>IP adries, Classfull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Classless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adresovanie, postup 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po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tu klienta z adresy a masky, 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po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et rozsahu siete z po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tu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hostov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a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 xml:space="preserve">ho rozsahu, </w:t>
      </w:r>
      <w:r>
        <w:rPr>
          <w:rStyle w:val="spellingerror"/>
          <w:rtl w:val="0"/>
        </w:rPr>
        <w:t>š</w:t>
      </w:r>
      <w:r>
        <w:rPr>
          <w:rStyle w:val="spellingerror"/>
          <w:rtl w:val="0"/>
        </w:rPr>
        <w:t>trukt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  <w:lang w:val="en-US"/>
        </w:rPr>
        <w:t>ra IPv6 adresy , IPv6 - multicast, anycast, unicast , NAT64.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Transportn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</w:rPr>
        <w:t>vrstva</w:t>
      </w:r>
      <w:r>
        <w:rPr>
          <w:rStyle w:val="spellingerror"/>
          <w:b w:val="1"/>
          <w:bCs w:val="1"/>
          <w:rtl w:val="0"/>
        </w:rPr>
        <w:t>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znam transportnej vrstvy,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a roz</w:t>
      </w:r>
      <w:r>
        <w:rPr>
          <w:rStyle w:val="spellingerror"/>
          <w:rtl w:val="0"/>
        </w:rPr>
        <w:t>š</w:t>
      </w:r>
      <w:r>
        <w:rPr>
          <w:rStyle w:val="spellingerror"/>
          <w:rtl w:val="0"/>
        </w:rPr>
        <w:t>iruj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 xml:space="preserve">ce 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lohy transportnej vrstvy, kategoriz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cia protokolov TCP a UDP, slu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>by poskytovan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  <w:lang w:val="en-US"/>
        </w:rPr>
        <w:t>TCP a UDP, Tree-way-handshake, transportn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porty.</w:t>
      </w:r>
      <w:r>
        <w:rPr>
          <w:rStyle w:val="spellingerror"/>
          <w:rtl w:val="0"/>
        </w:rPr>
        <w:t> 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Aplika</w:t>
      </w:r>
      <w:r>
        <w:rPr>
          <w:rStyle w:val="spellingerror"/>
          <w:b w:val="1"/>
          <w:bCs w:val="1"/>
          <w:rtl w:val="0"/>
        </w:rPr>
        <w:t>č</w:t>
      </w:r>
      <w:r>
        <w:rPr>
          <w:rStyle w:val="spellingerror"/>
          <w:b w:val="1"/>
          <w:bCs w:val="1"/>
          <w:rtl w:val="0"/>
        </w:rPr>
        <w:t>n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</w:rPr>
        <w:t>vrstva</w:t>
      </w:r>
      <w:r>
        <w:rPr>
          <w:rStyle w:val="spellingerror"/>
          <w:b w:val="1"/>
          <w:bCs w:val="1"/>
          <w:rtl w:val="0"/>
        </w:rPr>
        <w:t> 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de-DE"/>
        </w:rPr>
        <w:t>Sie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aplik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cie</w:t>
      </w:r>
      <w:r>
        <w:rPr>
          <w:rStyle w:val="spellingerror"/>
          <w:rtl w:val="0"/>
        </w:rPr>
        <w:t xml:space="preserve">  </w:t>
      </w:r>
      <w:r>
        <w:rPr>
          <w:rStyle w:val="spellingerror"/>
          <w:rtl w:val="0"/>
          <w:lang w:val="es-ES_tradnl"/>
        </w:rPr>
        <w:t>a sie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aplika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  <w:lang w:val="da-DK"/>
        </w:rPr>
        <w:t>slu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  <w:lang w:val="fr-FR"/>
        </w:rPr>
        <w:t>by, modely klient-server a P2P, HTTP, SMTP. POP3, IMAP, DNS, DHCP, FTP, SSH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Telnet.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  <w:lang w:val="de-DE"/>
        </w:rPr>
      </w:pPr>
      <w:r>
        <w:rPr>
          <w:rStyle w:val="spellingerror"/>
          <w:b w:val="1"/>
          <w:bCs w:val="1"/>
          <w:rtl w:val="0"/>
          <w:lang w:val="de-DE"/>
        </w:rPr>
        <w:t xml:space="preserve">NAT, ACL 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it-IT"/>
        </w:rPr>
        <w:t>Prim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it-IT"/>
        </w:rPr>
        <w:t>rne d</w:t>
      </w:r>
      <w:r>
        <w:rPr>
          <w:rStyle w:val="spellingerror"/>
          <w:rtl w:val="0"/>
        </w:rPr>
        <w:t>ô</w:t>
      </w:r>
      <w:r>
        <w:rPr>
          <w:rStyle w:val="spellingerror"/>
          <w:rtl w:val="0"/>
        </w:rPr>
        <w:t>vody pre ACL, Wildcard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mask, rozdelenie ACL, konfigur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cia ACL, popis NAT, typy NAT, konfigur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pt-PT"/>
        </w:rPr>
        <w:t>cia NAT.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Z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</w:rPr>
        <w:t>kladn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  <w:lang w:val="it-IT"/>
        </w:rPr>
        <w:t>konfigur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</w:rPr>
        <w:t>cia zariaden</w:t>
      </w:r>
      <w:r>
        <w:rPr>
          <w:rStyle w:val="spellingerror"/>
          <w:b w:val="1"/>
          <w:bCs w:val="1"/>
          <w:rtl w:val="0"/>
        </w:rPr>
        <w:t xml:space="preserve">í </w:t>
      </w:r>
      <w:r>
        <w:rPr>
          <w:rStyle w:val="spellingerror"/>
          <w:b w:val="1"/>
          <w:bCs w:val="1"/>
          <w:rtl w:val="0"/>
          <w:lang w:val="de-DE"/>
        </w:rPr>
        <w:t>CISCO</w:t>
      </w:r>
      <w:r>
        <w:rPr>
          <w:rStyle w:val="spellingerror"/>
          <w:b w:val="1"/>
          <w:bCs w:val="1"/>
          <w:rtl w:val="0"/>
        </w:rPr>
        <w:t>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M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dy konfigur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cie, zabezpe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enie, konfigur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cia rozhran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, konfigur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cia statick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ho smerovania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, konfigur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cia dynamick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ho smerovania.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  <w:lang w:val="es-ES_tradnl"/>
        </w:rPr>
      </w:pPr>
      <w:r>
        <w:rPr>
          <w:rStyle w:val="spellingerror"/>
          <w:b w:val="1"/>
          <w:bCs w:val="1"/>
          <w:rtl w:val="0"/>
          <w:lang w:val="es-ES_tradnl"/>
        </w:rPr>
        <w:t>Redundancia, VLAN a</w:t>
      </w:r>
      <w:r>
        <w:rPr>
          <w:rStyle w:val="spellingerror"/>
          <w:b w:val="1"/>
          <w:bCs w:val="1"/>
          <w:rtl w:val="0"/>
        </w:rPr>
        <w:t> </w:t>
      </w:r>
      <w:r>
        <w:rPr>
          <w:rStyle w:val="spellingerror"/>
          <w:b w:val="1"/>
          <w:bCs w:val="1"/>
          <w:rtl w:val="0"/>
        </w:rPr>
        <w:t>roz</w:t>
      </w:r>
      <w:r>
        <w:rPr>
          <w:rStyle w:val="spellingerror"/>
          <w:b w:val="1"/>
          <w:bCs w:val="1"/>
          <w:rtl w:val="0"/>
        </w:rPr>
        <w:t>ší</w:t>
      </w:r>
      <w:r>
        <w:rPr>
          <w:rStyle w:val="spellingerror"/>
          <w:b w:val="1"/>
          <w:bCs w:val="1"/>
          <w:rtl w:val="0"/>
        </w:rPr>
        <w:t>ren</w:t>
      </w:r>
      <w:r>
        <w:rPr>
          <w:rStyle w:val="spellingerror"/>
          <w:b w:val="1"/>
          <w:bCs w:val="1"/>
          <w:rtl w:val="0"/>
        </w:rPr>
        <w:t xml:space="preserve">á </w:t>
      </w:r>
      <w:r>
        <w:rPr>
          <w:rStyle w:val="spellingerror"/>
          <w:b w:val="1"/>
          <w:bCs w:val="1"/>
          <w:rtl w:val="0"/>
          <w:lang w:val="it-IT"/>
        </w:rPr>
        <w:t>konfigur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</w:rPr>
        <w:t>cia Cisco zariaden</w:t>
      </w:r>
      <w:r>
        <w:rPr>
          <w:rStyle w:val="spellingerror"/>
          <w:b w:val="1"/>
          <w:bCs w:val="1"/>
          <w:rtl w:val="0"/>
        </w:rPr>
        <w:t>í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en-US"/>
        </w:rPr>
        <w:t>Typy VLAN, trunk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en-US"/>
        </w:rPr>
        <w:t>acces porty, VTP, DTP, STP, EtherChannel, redundancia br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ny - HSRP, Port Security, HDLC, protokoly PAgP a LACP, DHCP.</w:t>
      </w:r>
    </w:p>
    <w:p>
      <w:pPr>
        <w:pStyle w:val="paragraph"/>
        <w:spacing w:before="0" w:after="0"/>
        <w:jc w:val="both"/>
        <w:rPr>
          <w:b w:val="1"/>
          <w:bCs w:val="1"/>
        </w:rPr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Ú</w:t>
      </w:r>
      <w:r>
        <w:rPr>
          <w:rStyle w:val="spellingerror"/>
          <w:b w:val="1"/>
          <w:bCs w:val="1"/>
          <w:rtl w:val="0"/>
        </w:rPr>
        <w:t>vod do serverov</w:t>
      </w:r>
      <w:r>
        <w:rPr>
          <w:rStyle w:val="spellingerror"/>
          <w:b w:val="1"/>
          <w:bCs w:val="1"/>
          <w:rtl w:val="0"/>
        </w:rPr>
        <w:t>ý</w:t>
      </w:r>
      <w:r>
        <w:rPr>
          <w:rStyle w:val="spellingerror"/>
          <w:b w:val="1"/>
          <w:bCs w:val="1"/>
          <w:rtl w:val="0"/>
        </w:rPr>
        <w:t>ch technol</w:t>
      </w:r>
      <w:r>
        <w:rPr>
          <w:rStyle w:val="spellingerror"/>
          <w:b w:val="1"/>
          <w:bCs w:val="1"/>
          <w:rtl w:val="0"/>
          <w:lang w:val="es-ES_tradnl"/>
        </w:rPr>
        <w:t>ó</w:t>
      </w:r>
      <w:r>
        <w:rPr>
          <w:rStyle w:val="spellingerror"/>
          <w:b w:val="1"/>
          <w:bCs w:val="1"/>
          <w:rtl w:val="0"/>
        </w:rPr>
        <w:t>gi</w:t>
      </w:r>
      <w:r>
        <w:rPr>
          <w:rStyle w:val="spellingerror"/>
          <w:b w:val="1"/>
          <w:bCs w:val="1"/>
          <w:rtl w:val="0"/>
        </w:rPr>
        <w:t>í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Architekt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  <w:lang w:val="en-US"/>
        </w:rPr>
        <w:t>ra klient server, hardware servera, software servera, typy serverov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slu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>ieb, poskladanie PC s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OS Windows10.</w:t>
      </w:r>
    </w:p>
    <w:p>
      <w:pPr>
        <w:pStyle w:val="paragraph"/>
        <w:spacing w:before="0" w:after="0"/>
        <w:jc w:val="both"/>
        <w:rPr>
          <w:b w:val="1"/>
          <w:bCs w:val="1"/>
        </w:rPr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Z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</w:rPr>
        <w:t>kladn</w:t>
      </w:r>
      <w:r>
        <w:rPr>
          <w:rStyle w:val="spellingerror"/>
          <w:b w:val="1"/>
          <w:bCs w:val="1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rtl w:val="0"/>
        </w:rPr>
        <w:t>pr</w:t>
      </w:r>
      <w:r>
        <w:rPr>
          <w:rStyle w:val="spellingerror"/>
          <w:b w:val="1"/>
          <w:bCs w:val="1"/>
          <w:rtl w:val="0"/>
        </w:rPr>
        <w:t>í</w:t>
      </w:r>
      <w:r>
        <w:rPr>
          <w:rStyle w:val="spellingerror"/>
          <w:b w:val="1"/>
          <w:bCs w:val="1"/>
          <w:rtl w:val="0"/>
        </w:rPr>
        <w:t>kazy OS Linux</w:t>
      </w:r>
      <w:r>
        <w:rPr>
          <w:rStyle w:val="spellingerror"/>
          <w:b w:val="1"/>
          <w:bCs w:val="1"/>
          <w:rtl w:val="0"/>
        </w:rPr>
        <w:t>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fr-FR"/>
        </w:rPr>
        <w:t xml:space="preserve">Linux </w:t>
      </w:r>
      <w:r>
        <w:rPr>
          <w:rStyle w:val="spellingerror"/>
          <w:rtl w:val="0"/>
        </w:rPr>
        <w:t xml:space="preserve">– </w:t>
      </w:r>
      <w:r>
        <w:rPr>
          <w:rStyle w:val="spellingerror"/>
          <w:rtl w:val="0"/>
          <w:lang w:val="pt-PT"/>
        </w:rPr>
        <w:t>distrib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cie, Ls,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en-US"/>
        </w:rPr>
        <w:t>whatis, cd,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nl-NL"/>
        </w:rPr>
        <w:t>pwd, Apt-get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en-US"/>
        </w:rPr>
        <w:t>install, update, upgrade,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fr-FR"/>
        </w:rPr>
        <w:t>apt-cache, spr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va u</w:t>
      </w:r>
      <w:r>
        <w:rPr>
          <w:rStyle w:val="spellingerror"/>
          <w:rtl w:val="0"/>
        </w:rPr>
        <w:t>ží</w:t>
      </w:r>
      <w:r>
        <w:rPr>
          <w:rStyle w:val="spellingerror"/>
          <w:rtl w:val="0"/>
        </w:rPr>
        <w:t>vate</w:t>
      </w:r>
      <w:r>
        <w:rPr>
          <w:rStyle w:val="spellingerror"/>
          <w:rtl w:val="0"/>
        </w:rPr>
        <w:t>ľ</w:t>
      </w:r>
      <w:r>
        <w:rPr>
          <w:rStyle w:val="spellingerror"/>
          <w:rtl w:val="0"/>
        </w:rPr>
        <w:t>sk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kont a skup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n, tvorba a spr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va prie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inkov a s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borov, pride</w:t>
      </w:r>
      <w:r>
        <w:rPr>
          <w:rStyle w:val="spellingerror"/>
          <w:rtl w:val="0"/>
        </w:rPr>
        <w:t>ľ</w:t>
      </w:r>
      <w:r>
        <w:rPr>
          <w:rStyle w:val="spellingerror"/>
          <w:rtl w:val="0"/>
        </w:rPr>
        <w:t>ovanie pr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v na manipul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ciu so s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  <w:lang w:val="it-IT"/>
        </w:rPr>
        <w:t>bormi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prie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inkami.</w:t>
      </w:r>
      <w:r>
        <w:rPr>
          <w:rStyle w:val="spellingerror"/>
          <w:rtl w:val="0"/>
        </w:rPr>
        <w:t> 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  <w:lang w:val="it-IT"/>
        </w:rPr>
      </w:pPr>
      <w:r>
        <w:rPr>
          <w:rStyle w:val="spellingerror"/>
          <w:b w:val="1"/>
          <w:bCs w:val="1"/>
          <w:rtl w:val="0"/>
          <w:lang w:val="it-IT"/>
        </w:rPr>
        <w:t>Virtualiz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  <w:lang w:val="it-IT"/>
        </w:rPr>
        <w:t>cia a Cloudov</w:t>
      </w:r>
      <w:r>
        <w:rPr>
          <w:rStyle w:val="spellingerror"/>
          <w:b w:val="1"/>
          <w:bCs w:val="1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rtl w:val="0"/>
        </w:rPr>
        <w:t>syst</w:t>
      </w:r>
      <w:r>
        <w:rPr>
          <w:rStyle w:val="spellingerror"/>
          <w:b w:val="1"/>
          <w:bCs w:val="1"/>
          <w:rtl w:val="0"/>
          <w:lang w:val="fr-FR"/>
        </w:rPr>
        <w:t>é</w:t>
      </w:r>
      <w:r>
        <w:rPr>
          <w:rStyle w:val="spellingerror"/>
          <w:b w:val="1"/>
          <w:bCs w:val="1"/>
          <w:rtl w:val="0"/>
        </w:rPr>
        <w:t>my</w:t>
      </w:r>
      <w:r>
        <w:rPr>
          <w:rStyle w:val="spellingerror"/>
          <w:b w:val="1"/>
          <w:bCs w:val="1"/>
          <w:rtl w:val="0"/>
        </w:rPr>
        <w:t>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de-DE"/>
        </w:rPr>
        <w:t>Princ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  <w:lang w:val="en-US"/>
        </w:rPr>
        <w:t>p virtualiz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cie, typy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hyperv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zorov, tvorba serverov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clusterov, kategoriz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pt-PT"/>
        </w:rPr>
        <w:t>cia n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strojov na virtualiz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ciu, cloudov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syst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my z poh</w:t>
      </w:r>
      <w:r>
        <w:rPr>
          <w:rStyle w:val="spellingerror"/>
          <w:rtl w:val="0"/>
        </w:rPr>
        <w:t>ľ</w:t>
      </w:r>
      <w:r>
        <w:rPr>
          <w:rStyle w:val="spellingerror"/>
          <w:rtl w:val="0"/>
        </w:rPr>
        <w:t>adu klienta, cloudov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syst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my z poh</w:t>
      </w:r>
      <w:r>
        <w:rPr>
          <w:rStyle w:val="spellingerror"/>
          <w:rtl w:val="0"/>
        </w:rPr>
        <w:t>ľ</w:t>
      </w:r>
      <w:r>
        <w:rPr>
          <w:rStyle w:val="spellingerror"/>
          <w:rtl w:val="0"/>
        </w:rPr>
        <w:t>adu servera, IaaS,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nl-NL"/>
        </w:rPr>
        <w:t>SaaS,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PaaS.</w:t>
      </w: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  <w:lang w:val="de-DE"/>
        </w:rPr>
      </w:pPr>
      <w:r>
        <w:rPr>
          <w:rStyle w:val="spellingerror"/>
          <w:b w:val="1"/>
          <w:bCs w:val="1"/>
          <w:rtl w:val="0"/>
          <w:lang w:val="de-DE"/>
        </w:rPr>
        <w:t>Sie</w:t>
      </w:r>
      <w:r>
        <w:rPr>
          <w:rStyle w:val="spellingerror"/>
          <w:b w:val="1"/>
          <w:bCs w:val="1"/>
          <w:rtl w:val="0"/>
        </w:rPr>
        <w:t>ť</w:t>
      </w:r>
      <w:r>
        <w:rPr>
          <w:rStyle w:val="spellingerror"/>
          <w:b w:val="1"/>
          <w:bCs w:val="1"/>
          <w:rtl w:val="0"/>
        </w:rPr>
        <w:t>ov</w:t>
      </w:r>
      <w:r>
        <w:rPr>
          <w:rStyle w:val="spellingerror"/>
          <w:b w:val="1"/>
          <w:bCs w:val="1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rtl w:val="0"/>
        </w:rPr>
        <w:t>nap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</w:rPr>
        <w:t>jacie zdroje jednosmern</w:t>
      </w:r>
      <w:r>
        <w:rPr>
          <w:rStyle w:val="spellingerror"/>
          <w:b w:val="1"/>
          <w:bCs w:val="1"/>
          <w:rtl w:val="0"/>
          <w:lang w:val="fr-FR"/>
        </w:rPr>
        <w:t>é</w:t>
      </w:r>
      <w:r>
        <w:rPr>
          <w:rStyle w:val="spellingerror"/>
          <w:b w:val="1"/>
          <w:bCs w:val="1"/>
          <w:rtl w:val="0"/>
        </w:rPr>
        <w:t>ho nap</w:t>
      </w:r>
      <w:r>
        <w:rPr>
          <w:rStyle w:val="spellingerror"/>
          <w:b w:val="1"/>
          <w:bCs w:val="1"/>
          <w:rtl w:val="0"/>
        </w:rPr>
        <w:t>ä</w:t>
      </w:r>
      <w:r>
        <w:rPr>
          <w:rStyle w:val="spellingerror"/>
          <w:b w:val="1"/>
          <w:bCs w:val="1"/>
          <w:rtl w:val="0"/>
        </w:rPr>
        <w:t>tia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fr-FR"/>
        </w:rPr>
        <w:t>Pou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>itie, koncepcie, blokov</w:t>
      </w:r>
      <w:r>
        <w:rPr>
          <w:rStyle w:val="spellingerror"/>
          <w:rtl w:val="0"/>
        </w:rPr>
        <w:t xml:space="preserve">á </w:t>
      </w:r>
      <w:r>
        <w:rPr>
          <w:rStyle w:val="spellingerror"/>
          <w:rtl w:val="0"/>
          <w:lang w:val="de-DE"/>
        </w:rPr>
        <w:t>sch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ma klasickej koncepcie nap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jacieho zdroja jednosmern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ho nap</w:t>
      </w:r>
      <w:r>
        <w:rPr>
          <w:rStyle w:val="spellingerror"/>
          <w:rtl w:val="0"/>
        </w:rPr>
        <w:t>ä</w:t>
      </w:r>
      <w:r>
        <w:rPr>
          <w:rStyle w:val="spellingerror"/>
          <w:rtl w:val="0"/>
        </w:rPr>
        <w:t>tia, funkcia jednotliv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blokov (transform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tor, usmer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  <w:lang w:val="it-IT"/>
        </w:rPr>
        <w:t>, filtre, stabiliz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tor nap</w:t>
      </w:r>
      <w:r>
        <w:rPr>
          <w:rStyle w:val="spellingerror"/>
          <w:rtl w:val="0"/>
        </w:rPr>
        <w:t>ä</w:t>
      </w:r>
      <w:r>
        <w:rPr>
          <w:rStyle w:val="spellingerror"/>
          <w:rtl w:val="0"/>
          <w:lang w:val="nl-NL"/>
        </w:rPr>
        <w:t>tia),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zapojenia usmer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ov a ich funkcia.</w:t>
      </w:r>
    </w:p>
    <w:p>
      <w:pPr>
        <w:pStyle w:val="paragraph"/>
        <w:spacing w:before="0" w:after="0"/>
        <w:jc w:val="both"/>
      </w:pPr>
      <w:r>
        <w:rPr>
          <w:rStyle w:val="spellingerror"/>
        </w:rPr>
        <w:tab/>
      </w: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Zosil</w:t>
      </w:r>
      <w:r>
        <w:rPr>
          <w:rStyle w:val="spellingerror"/>
          <w:b w:val="1"/>
          <w:bCs w:val="1"/>
          <w:rtl w:val="0"/>
        </w:rPr>
        <w:t>ň</w:t>
      </w:r>
      <w:r>
        <w:rPr>
          <w:rStyle w:val="spellingerror"/>
          <w:b w:val="1"/>
          <w:bCs w:val="1"/>
          <w:rtl w:val="0"/>
        </w:rPr>
        <w:t>ova</w:t>
      </w:r>
      <w:r>
        <w:rPr>
          <w:rStyle w:val="spellingerror"/>
          <w:b w:val="1"/>
          <w:bCs w:val="1"/>
          <w:rtl w:val="0"/>
        </w:rPr>
        <w:t>č</w:t>
      </w:r>
      <w:r>
        <w:rPr>
          <w:rStyle w:val="spellingerror"/>
          <w:b w:val="1"/>
          <w:bCs w:val="1"/>
          <w:rtl w:val="0"/>
        </w:rPr>
        <w:t>e v elektronike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Funkcia, pou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>itie 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ov,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rozdelenie a druhy 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ov, ich hlavn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parametre, podstata sp</w:t>
      </w:r>
      <w:r>
        <w:rPr>
          <w:rStyle w:val="spellingerror"/>
          <w:rtl w:val="0"/>
        </w:rPr>
        <w:t>ä</w:t>
      </w:r>
      <w:r>
        <w:rPr>
          <w:rStyle w:val="spellingerror"/>
          <w:rtl w:val="0"/>
        </w:rPr>
        <w:t>tnej v</w:t>
      </w:r>
      <w:r>
        <w:rPr>
          <w:rStyle w:val="spellingerror"/>
          <w:rtl w:val="0"/>
        </w:rPr>
        <w:t>ä</w:t>
      </w:r>
      <w:r>
        <w:rPr>
          <w:rStyle w:val="spellingerror"/>
          <w:rtl w:val="0"/>
        </w:rPr>
        <w:t>zby u 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ov, druhy sp</w:t>
      </w:r>
      <w:r>
        <w:rPr>
          <w:rStyle w:val="spellingerror"/>
          <w:rtl w:val="0"/>
        </w:rPr>
        <w:t>ä</w:t>
      </w:r>
      <w:r>
        <w:rPr>
          <w:rStyle w:val="spellingerror"/>
          <w:rtl w:val="0"/>
        </w:rPr>
        <w:t>tnej v</w:t>
      </w:r>
      <w:r>
        <w:rPr>
          <w:rStyle w:val="spellingerror"/>
          <w:rtl w:val="0"/>
        </w:rPr>
        <w:t>ä</w:t>
      </w:r>
      <w:r>
        <w:rPr>
          <w:rStyle w:val="spellingerror"/>
          <w:rtl w:val="0"/>
        </w:rPr>
        <w:t>zby a jej 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znam a vplyv na vlastnosti 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ov, charakteristika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druhov 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 xml:space="preserve">ov </w:t>
      </w:r>
      <w:r>
        <w:rPr>
          <w:rStyle w:val="spellingerror"/>
          <w:rtl w:val="0"/>
        </w:rPr>
        <w:t xml:space="preserve">– </w:t>
      </w:r>
      <w:r>
        <w:rPr>
          <w:rStyle w:val="spellingerror"/>
          <w:rtl w:val="0"/>
        </w:rPr>
        <w:t>NF 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e, 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konov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  <w:lang w:val="nl-NL"/>
        </w:rPr>
        <w:t>e, opera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  <w:lang w:val="nl-NL"/>
        </w:rPr>
        <w:t>e,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zapojenia opera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zosil</w:t>
      </w:r>
      <w:r>
        <w:rPr>
          <w:rStyle w:val="spellingerror"/>
          <w:rtl w:val="0"/>
        </w:rPr>
        <w:t>ň</w:t>
      </w:r>
      <w:r>
        <w:rPr>
          <w:rStyle w:val="spellingerror"/>
          <w:rtl w:val="0"/>
        </w:rPr>
        <w:t>ova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ov.</w:t>
      </w:r>
    </w:p>
    <w:p>
      <w:pPr>
        <w:pStyle w:val="paragraph"/>
        <w:spacing w:before="0" w:after="0"/>
        <w:jc w:val="both"/>
        <w:rPr>
          <w:outline w:val="0"/>
          <w:color w:val="ffc000"/>
          <w:u w:color="ffc000"/>
          <w14:textFill>
            <w14:solidFill>
              <w14:srgbClr w14:val="FFC000"/>
            </w14:solidFill>
          </w14:textFill>
        </w:rPr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Polovodi</w:t>
      </w:r>
      <w:r>
        <w:rPr>
          <w:rStyle w:val="spellingerror"/>
          <w:b w:val="1"/>
          <w:bCs w:val="1"/>
          <w:rtl w:val="0"/>
        </w:rPr>
        <w:t>č</w:t>
      </w:r>
      <w:r>
        <w:rPr>
          <w:rStyle w:val="spellingerror"/>
          <w:b w:val="1"/>
          <w:bCs w:val="1"/>
          <w:rtl w:val="0"/>
        </w:rPr>
        <w:t>ov</w:t>
      </w:r>
      <w:r>
        <w:rPr>
          <w:rStyle w:val="spellingerror"/>
          <w:b w:val="1"/>
          <w:bCs w:val="1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rtl w:val="0"/>
        </w:rPr>
        <w:t>s</w:t>
      </w:r>
      <w:r>
        <w:rPr>
          <w:rStyle w:val="spellingerror"/>
          <w:b w:val="1"/>
          <w:bCs w:val="1"/>
          <w:rtl w:val="0"/>
        </w:rPr>
        <w:t>úč</w:t>
      </w:r>
      <w:r>
        <w:rPr>
          <w:rStyle w:val="spellingerror"/>
          <w:b w:val="1"/>
          <w:bCs w:val="1"/>
          <w:rtl w:val="0"/>
        </w:rPr>
        <w:t>iastky a</w:t>
      </w:r>
      <w:r>
        <w:rPr>
          <w:rStyle w:val="spellingerror"/>
          <w:b w:val="1"/>
          <w:bCs w:val="1"/>
          <w:rtl w:val="0"/>
        </w:rPr>
        <w:t> </w:t>
      </w:r>
      <w:r>
        <w:rPr>
          <w:rStyle w:val="spellingerror"/>
          <w:b w:val="1"/>
          <w:bCs w:val="1"/>
          <w:rtl w:val="0"/>
          <w:lang w:val="nl-NL"/>
        </w:rPr>
        <w:t>optoelektronick</w:t>
      </w:r>
      <w:r>
        <w:rPr>
          <w:rStyle w:val="spellingerror"/>
          <w:b w:val="1"/>
          <w:bCs w:val="1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rtl w:val="0"/>
        </w:rPr>
        <w:t>s</w:t>
      </w:r>
      <w:r>
        <w:rPr>
          <w:rStyle w:val="spellingerror"/>
          <w:b w:val="1"/>
          <w:bCs w:val="1"/>
          <w:rtl w:val="0"/>
        </w:rPr>
        <w:t>úč</w:t>
      </w:r>
      <w:r>
        <w:rPr>
          <w:rStyle w:val="spellingerror"/>
          <w:b w:val="1"/>
          <w:bCs w:val="1"/>
          <w:rtl w:val="0"/>
        </w:rPr>
        <w:t>iastky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de-DE"/>
        </w:rPr>
        <w:t>Princ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  <w:lang w:val="nl-NL"/>
        </w:rPr>
        <w:t>p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typy polovodi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ov, PN prechod, di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dy-rozdelenie, princ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  <w:lang w:val="nl-NL"/>
        </w:rPr>
        <w:t xml:space="preserve">p 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innosti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fr-FR"/>
        </w:rPr>
        <w:t>pou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  <w:lang w:val="nl-NL"/>
        </w:rPr>
        <w:t>itie, bipol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it-IT"/>
        </w:rPr>
        <w:t>rne tranzistory, unipol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rne tranzistory, LED di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dy, fotodi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dy, fototranzistory.</w:t>
      </w:r>
    </w:p>
    <w:p>
      <w:pPr>
        <w:pStyle w:val="paragraph"/>
        <w:spacing w:before="0" w:after="0"/>
        <w:jc w:val="both"/>
        <w:rPr>
          <w:outline w:val="0"/>
          <w:color w:val="ffc000"/>
          <w:u w:color="ffc000"/>
          <w14:textFill>
            <w14:solidFill>
              <w14:srgbClr w14:val="FFC000"/>
            </w14:solidFill>
          </w14:textFill>
        </w:rPr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  <w:lang w:val="pt-PT"/>
        </w:rPr>
      </w:pPr>
      <w:r>
        <w:rPr>
          <w:rStyle w:val="spellingerror"/>
          <w:b w:val="1"/>
          <w:bCs w:val="1"/>
          <w:rtl w:val="0"/>
          <w:lang w:val="pt-PT"/>
        </w:rPr>
        <w:t>Prenos inform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</w:rPr>
        <w:t>ci</w:t>
      </w:r>
      <w:r>
        <w:rPr>
          <w:rStyle w:val="spellingerror"/>
          <w:b w:val="1"/>
          <w:bCs w:val="1"/>
          <w:rtl w:val="0"/>
        </w:rPr>
        <w:t>í</w:t>
      </w:r>
    </w:p>
    <w:p>
      <w:pPr>
        <w:pStyle w:val="Normálny"/>
        <w:jc w:val="both"/>
        <w:rPr>
          <w:b w:val="1"/>
          <w:bCs w:val="1"/>
          <w:sz w:val="24"/>
          <w:szCs w:val="24"/>
        </w:rPr>
      </w:pPr>
      <w:r>
        <w:rPr>
          <w:sz w:val="24"/>
          <w:szCs w:val="24"/>
          <w:rtl w:val="0"/>
        </w:rPr>
        <w:t>Vznik elektromagnetick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  <w:lang w:val="de-DE"/>
        </w:rPr>
        <w:t>ch v</w:t>
      </w:r>
      <w:r>
        <w:rPr>
          <w:sz w:val="24"/>
          <w:szCs w:val="24"/>
          <w:rtl w:val="0"/>
        </w:rPr>
        <w:t>ĺ</w:t>
      </w:r>
      <w:r>
        <w:rPr>
          <w:sz w:val="24"/>
          <w:szCs w:val="24"/>
          <w:rtl w:val="0"/>
          <w:lang w:val="nl-NL"/>
        </w:rPr>
        <w:t>n,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kladn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fyzik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lne veli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iny elektromagnetickej vlny ( f, c, </w:t>
      </w:r>
      <w:r>
        <w:rPr>
          <w:sz w:val="24"/>
          <w:szCs w:val="24"/>
          <w:rtl w:val="0"/>
        </w:rPr>
        <w:t xml:space="preserve">ƛ </w:t>
      </w:r>
      <w:r>
        <w:rPr>
          <w:sz w:val="24"/>
          <w:szCs w:val="24"/>
          <w:rtl w:val="0"/>
        </w:rPr>
        <w:t>), optick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vl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en-US"/>
        </w:rPr>
        <w:t xml:space="preserve">kno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jeho zlo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enie, druhy optick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vl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kien , prenosov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re</w:t>
      </w:r>
      <w:r>
        <w:rPr>
          <w:sz w:val="24"/>
          <w:szCs w:val="24"/>
          <w:rtl w:val="0"/>
        </w:rPr>
        <w:t>ť</w:t>
      </w:r>
      <w:r>
        <w:rPr>
          <w:sz w:val="24"/>
          <w:szCs w:val="24"/>
          <w:rtl w:val="0"/>
        </w:rPr>
        <w:t>azec na prenos inform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pomocou elektromagnetick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  <w:lang w:val="de-DE"/>
        </w:rPr>
        <w:t>ch v</w:t>
      </w:r>
      <w:r>
        <w:rPr>
          <w:sz w:val="24"/>
          <w:szCs w:val="24"/>
          <w:rtl w:val="0"/>
        </w:rPr>
        <w:t>ĺ</w:t>
      </w:r>
      <w:r>
        <w:rPr>
          <w:sz w:val="24"/>
          <w:szCs w:val="24"/>
          <w:rtl w:val="0"/>
        </w:rPr>
        <w:t>n a prenosov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re</w:t>
      </w:r>
      <w:r>
        <w:rPr>
          <w:sz w:val="24"/>
          <w:szCs w:val="24"/>
          <w:rtl w:val="0"/>
        </w:rPr>
        <w:t>ť</w:t>
      </w:r>
      <w:r>
        <w:rPr>
          <w:sz w:val="24"/>
          <w:szCs w:val="24"/>
          <w:rtl w:val="0"/>
        </w:rPr>
        <w:t>azec na prenos inform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optick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m vl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knom.</w:t>
      </w:r>
    </w:p>
    <w:p>
      <w:pPr>
        <w:pStyle w:val="paragraph"/>
        <w:numPr>
          <w:ilvl w:val="0"/>
          <w:numId w:val="2"/>
        </w:numPr>
        <w:bidi w:val="0"/>
        <w:spacing w:before="24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Tvorba www str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  <w:lang w:val="da-DK"/>
        </w:rPr>
        <w:t>nok</w:t>
      </w:r>
      <w:r>
        <w:rPr>
          <w:rStyle w:val="spellingerror"/>
          <w:b w:val="1"/>
          <w:bCs w:val="1"/>
          <w:rtl w:val="0"/>
        </w:rPr>
        <w:t>  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</w:rPr>
        <w:t>Š</w:t>
      </w:r>
      <w:r>
        <w:rPr>
          <w:rStyle w:val="spellingerror"/>
          <w:rtl w:val="0"/>
        </w:rPr>
        <w:t>trukt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  <w:lang w:val="en-US"/>
        </w:rPr>
        <w:t>ra www str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nky,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</w:rPr>
        <w:t>é </w:t>
      </w:r>
      <w:r>
        <w:rPr>
          <w:rStyle w:val="spellingerror"/>
          <w:rtl w:val="0"/>
        </w:rPr>
        <w:t>tagy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pre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tvorbu www str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nok v jazyku HTML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(odkazy, tabu</w:t>
      </w:r>
      <w:r>
        <w:rPr>
          <w:rStyle w:val="spellingerror"/>
          <w:rtl w:val="0"/>
        </w:rPr>
        <w:t>ľ</w:t>
      </w:r>
      <w:r>
        <w:rPr>
          <w:rStyle w:val="spellingerror"/>
          <w:rtl w:val="0"/>
        </w:rPr>
        <w:t>ky, obr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zky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a</w:t>
      </w:r>
      <w:r>
        <w:rPr>
          <w:rFonts w:ascii="Arial Unicode MS" w:hAnsi="Arial Unicode MS" w:hint="default"/>
          <w:rtl w:val="1"/>
          <w:lang w:val="ar-SA" w:bidi="ar-SA"/>
        </w:rPr>
        <w:t> </w:t>
      </w:r>
      <w:r>
        <w:rPr>
          <w:rStyle w:val="spellingerror"/>
          <w:rtl w:val="0"/>
        </w:rPr>
        <w:t>pod.), vyu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  <w:lang w:val="nl-NL"/>
        </w:rPr>
        <w:t>itie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kask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dov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  <w:lang w:val="de-DE"/>
        </w:rPr>
        <w:t xml:space="preserve">ch </w:t>
      </w:r>
      <w:r>
        <w:rPr>
          <w:rStyle w:val="spellingerror"/>
          <w:rtl w:val="0"/>
        </w:rPr>
        <w:t>š</w:t>
      </w:r>
      <w:r>
        <w:rPr>
          <w:rStyle w:val="spellingerror"/>
          <w:rtl w:val="0"/>
        </w:rPr>
        <w:t>t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lov,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CSS vlastnosti, sp</w:t>
      </w:r>
      <w:r>
        <w:rPr>
          <w:rStyle w:val="spellingerror"/>
          <w:rtl w:val="0"/>
        </w:rPr>
        <w:t>ô</w:t>
      </w:r>
      <w:r>
        <w:rPr>
          <w:rStyle w:val="spellingerror"/>
          <w:rtl w:val="0"/>
        </w:rPr>
        <w:t>sob adres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cie v</w:t>
      </w:r>
      <w:r>
        <w:rPr>
          <w:rFonts w:ascii="Arial Unicode MS" w:hAnsi="Arial Unicode MS" w:hint="default"/>
          <w:rtl w:val="1"/>
          <w:lang w:val="ar-SA" w:bidi="ar-SA"/>
        </w:rPr>
        <w:t> </w:t>
      </w:r>
      <w:r>
        <w:rPr>
          <w:rStyle w:val="spellingerror"/>
          <w:rtl w:val="0"/>
        </w:rPr>
        <w:t>jazyku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CSS pomocou selektorov id a</w:t>
      </w:r>
      <w:r>
        <w:rPr>
          <w:rFonts w:ascii="Arial Unicode MS" w:hAnsi="Arial Unicode MS" w:hint="default"/>
          <w:rtl w:val="1"/>
          <w:lang w:val="ar-SA" w:bidi="ar-SA"/>
        </w:rPr>
        <w:t> </w:t>
      </w:r>
      <w:r>
        <w:rPr>
          <w:rStyle w:val="spellingerror"/>
          <w:rtl w:val="0"/>
        </w:rPr>
        <w:t>class, vyu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>itie frameworku Bootstrap pri tvorbe str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nok. Skriptovac</w:t>
      </w:r>
      <w:r>
        <w:rPr>
          <w:rStyle w:val="spellingerror"/>
          <w:rtl w:val="0"/>
        </w:rPr>
        <w:t xml:space="preserve">í </w:t>
      </w:r>
      <w:r>
        <w:rPr>
          <w:rStyle w:val="spellingerror"/>
          <w:rtl w:val="0"/>
        </w:rPr>
        <w:t>jazyk PHP, backend, premenn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, pr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de-DE"/>
        </w:rPr>
        <w:t>ca so s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  <w:lang w:val="it-IT"/>
        </w:rPr>
        <w:t>bormi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prie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inkami, pripojenie na datab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zu.</w:t>
      </w:r>
    </w:p>
    <w:p>
      <w:pPr>
        <w:pStyle w:val="paragraph"/>
        <w:spacing w:before="0" w:after="0"/>
        <w:jc w:val="both"/>
      </w:pPr>
    </w:p>
    <w:p>
      <w:pPr>
        <w:pStyle w:val="Normálny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</w:rPr>
      </w:pPr>
      <w:r>
        <w:rPr>
          <w:rStyle w:val="spellingerror"/>
          <w:b w:val="1"/>
          <w:bCs w:val="1"/>
          <w:sz w:val="24"/>
          <w:szCs w:val="24"/>
          <w:rtl w:val="0"/>
        </w:rPr>
        <w:t>Elektronick</w:t>
      </w:r>
      <w:r>
        <w:rPr>
          <w:rStyle w:val="spellingerror"/>
          <w:b w:val="1"/>
          <w:bCs w:val="1"/>
          <w:sz w:val="24"/>
          <w:szCs w:val="24"/>
          <w:rtl w:val="0"/>
        </w:rPr>
        <w:t xml:space="preserve">ý </w:t>
      </w:r>
      <w:r>
        <w:rPr>
          <w:rStyle w:val="spellingerror"/>
          <w:b w:val="1"/>
          <w:bCs w:val="1"/>
          <w:sz w:val="24"/>
          <w:szCs w:val="24"/>
          <w:rtl w:val="0"/>
        </w:rPr>
        <w:t>po</w:t>
      </w:r>
      <w:r>
        <w:rPr>
          <w:rStyle w:val="spellingerror"/>
          <w:b w:val="1"/>
          <w:bCs w:val="1"/>
          <w:sz w:val="24"/>
          <w:szCs w:val="24"/>
          <w:rtl w:val="0"/>
        </w:rPr>
        <w:t>čí</w:t>
      </w:r>
      <w:r>
        <w:rPr>
          <w:rStyle w:val="spellingerror"/>
          <w:b w:val="1"/>
          <w:bCs w:val="1"/>
          <w:sz w:val="24"/>
          <w:szCs w:val="24"/>
          <w:rtl w:val="0"/>
        </w:rPr>
        <w:t>ta</w:t>
      </w:r>
      <w:r>
        <w:rPr>
          <w:rStyle w:val="spellingerror"/>
          <w:b w:val="1"/>
          <w:bCs w:val="1"/>
          <w:sz w:val="24"/>
          <w:szCs w:val="24"/>
          <w:rtl w:val="0"/>
        </w:rPr>
        <w:t xml:space="preserve">č </w:t>
      </w:r>
      <w:r>
        <w:rPr>
          <w:rStyle w:val="spellingerror"/>
          <w:b w:val="1"/>
          <w:bCs w:val="1"/>
          <w:sz w:val="24"/>
          <w:szCs w:val="24"/>
          <w:rtl w:val="0"/>
        </w:rPr>
        <w:t>a jeho procesorov</w:t>
      </w:r>
      <w:r>
        <w:rPr>
          <w:rStyle w:val="spellingerror"/>
          <w:b w:val="1"/>
          <w:bCs w:val="1"/>
          <w:sz w:val="24"/>
          <w:szCs w:val="24"/>
          <w:rtl w:val="0"/>
        </w:rPr>
        <w:t xml:space="preserve">ý </w:t>
      </w:r>
      <w:r>
        <w:rPr>
          <w:rStyle w:val="spellingerror"/>
          <w:b w:val="1"/>
          <w:bCs w:val="1"/>
          <w:sz w:val="24"/>
          <w:szCs w:val="24"/>
          <w:rtl w:val="0"/>
        </w:rPr>
        <w:t>podsyst</w:t>
      </w:r>
      <w:r>
        <w:rPr>
          <w:rStyle w:val="spellingerror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spellingerror"/>
          <w:b w:val="1"/>
          <w:bCs w:val="1"/>
          <w:sz w:val="24"/>
          <w:szCs w:val="24"/>
          <w:rtl w:val="0"/>
        </w:rPr>
        <w:t>m</w:t>
      </w:r>
    </w:p>
    <w:p>
      <w:pPr>
        <w:pStyle w:val="Normálny"/>
      </w:pPr>
      <w:r>
        <w:rPr>
          <w:sz w:val="24"/>
          <w:szCs w:val="24"/>
          <w:rtl w:val="0"/>
          <w:lang w:val="de-DE"/>
        </w:rPr>
        <w:t>Von Neumannova architekt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  <w:lang w:val="en-US"/>
        </w:rPr>
        <w:t>ra, Harvardsk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architekt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ra po</w:t>
      </w:r>
      <w:r>
        <w:rPr>
          <w:sz w:val="24"/>
          <w:szCs w:val="24"/>
          <w:rtl w:val="0"/>
        </w:rPr>
        <w:t>čí</w:t>
      </w:r>
      <w:r>
        <w:rPr>
          <w:sz w:val="24"/>
          <w:szCs w:val="24"/>
          <w:rtl w:val="0"/>
        </w:rPr>
        <w:t>ta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a,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kladn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funkcie UEFI, funkcia procesora a chipsetovej sady po</w:t>
      </w:r>
      <w:r>
        <w:rPr>
          <w:sz w:val="24"/>
          <w:szCs w:val="24"/>
          <w:rtl w:val="0"/>
        </w:rPr>
        <w:t>čí</w:t>
      </w:r>
      <w:r>
        <w:rPr>
          <w:sz w:val="24"/>
          <w:szCs w:val="24"/>
          <w:rtl w:val="0"/>
        </w:rPr>
        <w:t>ta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  <w:lang w:val="it-IT"/>
        </w:rPr>
        <w:t>a, in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trukcia, in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truk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sada, in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truk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cyklus, chladenie procesorov, parametre procesorov.</w:t>
      </w:r>
    </w:p>
    <w:p>
      <w:pPr>
        <w:pStyle w:val="Normálny"/>
        <w:rPr>
          <w:rStyle w:val="spellingerror"/>
          <w:sz w:val="24"/>
          <w:szCs w:val="24"/>
        </w:rPr>
      </w:pPr>
    </w:p>
    <w:p>
      <w:pPr>
        <w:pStyle w:val="Normálny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</w:rPr>
      </w:pPr>
      <w:r>
        <w:rPr>
          <w:rStyle w:val="spellingerror"/>
          <w:b w:val="1"/>
          <w:bCs w:val="1"/>
          <w:sz w:val="24"/>
          <w:szCs w:val="24"/>
          <w:rtl w:val="0"/>
        </w:rPr>
        <w:t>Pam</w:t>
      </w:r>
      <w:r>
        <w:rPr>
          <w:rStyle w:val="spellingerror"/>
          <w:b w:val="1"/>
          <w:bCs w:val="1"/>
          <w:sz w:val="24"/>
          <w:szCs w:val="24"/>
          <w:rtl w:val="0"/>
        </w:rPr>
        <w:t>äť</w:t>
      </w:r>
      <w:r>
        <w:rPr>
          <w:rStyle w:val="spellingerror"/>
          <w:b w:val="1"/>
          <w:bCs w:val="1"/>
          <w:sz w:val="24"/>
          <w:szCs w:val="24"/>
          <w:rtl w:val="0"/>
        </w:rPr>
        <w:t>ov</w:t>
      </w:r>
      <w:r>
        <w:rPr>
          <w:rStyle w:val="spellingerror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sz w:val="24"/>
          <w:szCs w:val="24"/>
          <w:rtl w:val="0"/>
        </w:rPr>
        <w:t>pr</w:t>
      </w:r>
      <w:r>
        <w:rPr>
          <w:rStyle w:val="spellingerror"/>
          <w:b w:val="1"/>
          <w:bCs w:val="1"/>
          <w:sz w:val="24"/>
          <w:szCs w:val="24"/>
          <w:rtl w:val="0"/>
        </w:rPr>
        <w:t>í</w:t>
      </w:r>
      <w:r>
        <w:rPr>
          <w:rStyle w:val="spellingerror"/>
          <w:b w:val="1"/>
          <w:bCs w:val="1"/>
          <w:sz w:val="24"/>
          <w:szCs w:val="24"/>
          <w:rtl w:val="0"/>
        </w:rPr>
        <w:t>davn</w:t>
      </w:r>
      <w:r>
        <w:rPr>
          <w:rStyle w:val="spellingerror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sz w:val="24"/>
          <w:szCs w:val="24"/>
          <w:rtl w:val="0"/>
        </w:rPr>
        <w:t>zariadenia</w:t>
      </w:r>
    </w:p>
    <w:p>
      <w:pPr>
        <w:pStyle w:val="Normálny"/>
        <w:rPr>
          <w:sz w:val="24"/>
          <w:szCs w:val="24"/>
        </w:rPr>
      </w:pPr>
      <w:r>
        <w:rPr>
          <w:sz w:val="24"/>
          <w:szCs w:val="24"/>
          <w:rtl w:val="0"/>
        </w:rPr>
        <w:t>Fyzick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logick</w:t>
      </w:r>
      <w:r>
        <w:rPr>
          <w:sz w:val="24"/>
          <w:szCs w:val="24"/>
          <w:rtl w:val="0"/>
        </w:rPr>
        <w:t>á š</w:t>
      </w:r>
      <w:r>
        <w:rPr>
          <w:sz w:val="24"/>
          <w:szCs w:val="24"/>
          <w:rtl w:val="0"/>
        </w:rPr>
        <w:t>trukt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ra HDD disku, organiz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 xml:space="preserve">cia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dajov na disku, princ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p magnetick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ho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znamu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kolm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pozd</w:t>
      </w:r>
      <w:r>
        <w:rPr>
          <w:sz w:val="24"/>
          <w:szCs w:val="24"/>
          <w:rtl w:val="0"/>
        </w:rPr>
        <w:t>ĺž</w:t>
      </w:r>
      <w:r>
        <w:rPr>
          <w:sz w:val="24"/>
          <w:szCs w:val="24"/>
          <w:rtl w:val="0"/>
        </w:rPr>
        <w:t>ny, SSD disky, funkcia flash pam</w:t>
      </w:r>
      <w:r>
        <w:rPr>
          <w:sz w:val="24"/>
          <w:szCs w:val="24"/>
          <w:rtl w:val="0"/>
        </w:rPr>
        <w:t>äť</w:t>
      </w:r>
      <w:r>
        <w:rPr>
          <w:sz w:val="24"/>
          <w:szCs w:val="24"/>
          <w:rtl w:val="0"/>
        </w:rPr>
        <w:t>ov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buniek.</w:t>
      </w:r>
    </w:p>
    <w:p>
      <w:pPr>
        <w:pStyle w:val="Normálny"/>
        <w:rPr>
          <w:rStyle w:val="spellingerror"/>
          <w:sz w:val="24"/>
          <w:szCs w:val="24"/>
        </w:rPr>
      </w:pPr>
    </w:p>
    <w:p>
      <w:pPr>
        <w:pStyle w:val="Normálny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</w:rPr>
      </w:pPr>
      <w:r>
        <w:rPr>
          <w:rStyle w:val="spellingerror"/>
          <w:b w:val="1"/>
          <w:bCs w:val="1"/>
          <w:sz w:val="24"/>
          <w:szCs w:val="24"/>
          <w:rtl w:val="0"/>
        </w:rPr>
        <w:t>Vstupno/v</w:t>
      </w:r>
      <w:r>
        <w:rPr>
          <w:rStyle w:val="spellingerror"/>
          <w:b w:val="1"/>
          <w:bCs w:val="1"/>
          <w:sz w:val="24"/>
          <w:szCs w:val="24"/>
          <w:rtl w:val="0"/>
        </w:rPr>
        <w:t>ý</w:t>
      </w:r>
      <w:r>
        <w:rPr>
          <w:rStyle w:val="spellingerror"/>
          <w:b w:val="1"/>
          <w:bCs w:val="1"/>
          <w:sz w:val="24"/>
          <w:szCs w:val="24"/>
          <w:rtl w:val="0"/>
        </w:rPr>
        <w:t>stupn</w:t>
      </w:r>
      <w:r>
        <w:rPr>
          <w:rStyle w:val="spellingerror"/>
          <w:b w:val="1"/>
          <w:bCs w:val="1"/>
          <w:sz w:val="24"/>
          <w:szCs w:val="24"/>
          <w:rtl w:val="0"/>
        </w:rPr>
        <w:t xml:space="preserve">ý </w:t>
      </w:r>
      <w:r>
        <w:rPr>
          <w:rStyle w:val="spellingerror"/>
          <w:b w:val="1"/>
          <w:bCs w:val="1"/>
          <w:sz w:val="24"/>
          <w:szCs w:val="24"/>
          <w:rtl w:val="0"/>
        </w:rPr>
        <w:t>podsyst</w:t>
      </w:r>
      <w:r>
        <w:rPr>
          <w:rStyle w:val="spellingerror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spellingerror"/>
          <w:b w:val="1"/>
          <w:bCs w:val="1"/>
          <w:sz w:val="24"/>
          <w:szCs w:val="24"/>
          <w:rtl w:val="0"/>
        </w:rPr>
        <w:t>m po</w:t>
      </w:r>
      <w:r>
        <w:rPr>
          <w:rStyle w:val="spellingerror"/>
          <w:b w:val="1"/>
          <w:bCs w:val="1"/>
          <w:sz w:val="24"/>
          <w:szCs w:val="24"/>
          <w:rtl w:val="0"/>
        </w:rPr>
        <w:t>čí</w:t>
      </w:r>
      <w:r>
        <w:rPr>
          <w:rStyle w:val="spellingerror"/>
          <w:b w:val="1"/>
          <w:bCs w:val="1"/>
          <w:sz w:val="24"/>
          <w:szCs w:val="24"/>
          <w:rtl w:val="0"/>
        </w:rPr>
        <w:t>ta</w:t>
      </w:r>
      <w:r>
        <w:rPr>
          <w:rStyle w:val="spellingerror"/>
          <w:b w:val="1"/>
          <w:bCs w:val="1"/>
          <w:sz w:val="24"/>
          <w:szCs w:val="24"/>
          <w:rtl w:val="0"/>
        </w:rPr>
        <w:t>č</w:t>
      </w:r>
      <w:r>
        <w:rPr>
          <w:rStyle w:val="spellingerror"/>
          <w:b w:val="1"/>
          <w:bCs w:val="1"/>
          <w:sz w:val="24"/>
          <w:szCs w:val="24"/>
          <w:rtl w:val="0"/>
        </w:rPr>
        <w:t xml:space="preserve">a </w:t>
      </w:r>
    </w:p>
    <w:p>
      <w:pPr>
        <w:pStyle w:val="Normálny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Princ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py a funkcie dotykov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obrazoviek, tla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iarn</w:t>
      </w:r>
      <w:r>
        <w:rPr>
          <w:sz w:val="24"/>
          <w:szCs w:val="24"/>
          <w:rtl w:val="0"/>
        </w:rPr>
        <w:t xml:space="preserve">í – </w:t>
      </w:r>
      <w:r>
        <w:rPr>
          <w:sz w:val="24"/>
          <w:szCs w:val="24"/>
          <w:rtl w:val="0"/>
        </w:rPr>
        <w:t>atramentov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it-IT"/>
        </w:rPr>
        <w:t>, laserov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de-DE"/>
        </w:rPr>
        <w:t>, di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dov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pt-PT"/>
        </w:rPr>
        <w:t>, sublima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a 3D tla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iarne.</w:t>
      </w:r>
    </w:p>
    <w:p>
      <w:pPr>
        <w:pStyle w:val="paragraph"/>
        <w:spacing w:before="0" w:after="0"/>
        <w:jc w:val="both"/>
        <w:rPr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  <w:r>
        <w:rPr>
          <w:outline w:val="0"/>
          <w:color w:val="808080"/>
          <w:u w:color="808080"/>
          <w:rtl w:val="0"/>
          <w14:textFill>
            <w14:solidFill>
              <w14:srgbClr w14:val="808080"/>
            </w14:solidFill>
          </w14:textFill>
        </w:rPr>
        <w:t xml:space="preserve"> </w:t>
      </w:r>
    </w:p>
    <w:p>
      <w:pPr>
        <w:pStyle w:val="Normálny"/>
        <w:numPr>
          <w:ilvl w:val="0"/>
          <w:numId w:val="2"/>
        </w:numPr>
        <w:bidi w:val="0"/>
        <w:ind w:right="0"/>
        <w:jc w:val="both"/>
        <w:rPr>
          <w:b w:val="1"/>
          <w:bCs w:val="1"/>
          <w:sz w:val="24"/>
          <w:szCs w:val="24"/>
          <w:rtl w:val="0"/>
        </w:rPr>
      </w:pPr>
      <w:r>
        <w:rPr>
          <w:rStyle w:val="spellingerror"/>
          <w:b w:val="1"/>
          <w:bCs w:val="1"/>
          <w:sz w:val="24"/>
          <w:szCs w:val="24"/>
          <w:rtl w:val="0"/>
        </w:rPr>
        <w:t>Programovac</w:t>
      </w:r>
      <w:r>
        <w:rPr>
          <w:rStyle w:val="spellingerror"/>
          <w:b w:val="1"/>
          <w:bCs w:val="1"/>
          <w:sz w:val="24"/>
          <w:szCs w:val="24"/>
          <w:rtl w:val="0"/>
        </w:rPr>
        <w:t xml:space="preserve">í </w:t>
      </w:r>
      <w:r>
        <w:rPr>
          <w:rStyle w:val="spellingerror"/>
          <w:b w:val="1"/>
          <w:bCs w:val="1"/>
          <w:sz w:val="24"/>
          <w:szCs w:val="24"/>
          <w:rtl w:val="0"/>
        </w:rPr>
        <w:t>jazyk Python</w:t>
      </w:r>
    </w:p>
    <w:p>
      <w:pPr>
        <w:pStyle w:val="Normálny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tov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typy, premenn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, 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hodn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hodnoty, oper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tory, vstup a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 xml:space="preserve">stup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dajov, vetvenie, cykly, jednorozmern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polia, tvorba podprogramov, vytvorenie grafickej plochy kni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nice Tkinter, pou</w:t>
      </w:r>
      <w:r>
        <w:rPr>
          <w:sz w:val="24"/>
          <w:szCs w:val="24"/>
          <w:rtl w:val="0"/>
        </w:rPr>
        <w:t>ží</w:t>
      </w:r>
      <w:r>
        <w:rPr>
          <w:sz w:val="24"/>
          <w:szCs w:val="24"/>
          <w:rtl w:val="0"/>
        </w:rPr>
        <w:t>vanie s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radnicov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ho syst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mu a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kladn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grafick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kazov, interakcii my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i a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kl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vesnice,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kladn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kazy pri pou</w:t>
      </w:r>
      <w:r>
        <w:rPr>
          <w:sz w:val="24"/>
          <w:szCs w:val="24"/>
          <w:rtl w:val="0"/>
        </w:rPr>
        <w:t>ží</w:t>
      </w:r>
      <w:r>
        <w:rPr>
          <w:sz w:val="24"/>
          <w:szCs w:val="24"/>
          <w:rtl w:val="0"/>
          <w:lang w:val="nl-NL"/>
        </w:rPr>
        <w:t>van</w:t>
      </w:r>
      <w:r>
        <w:rPr>
          <w:sz w:val="24"/>
          <w:szCs w:val="24"/>
          <w:rtl w:val="0"/>
        </w:rPr>
        <w:t>í č</w:t>
      </w:r>
      <w:r>
        <w:rPr>
          <w:sz w:val="24"/>
          <w:szCs w:val="24"/>
          <w:rtl w:val="0"/>
        </w:rPr>
        <w:t>asova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 a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pohybe objektov po grafickej ploche.</w:t>
      </w:r>
    </w:p>
    <w:p>
      <w:pPr>
        <w:pStyle w:val="paragraph"/>
        <w:spacing w:before="0" w:after="0"/>
        <w:ind w:left="360" w:firstLine="0"/>
        <w:jc w:val="both"/>
      </w:pPr>
    </w:p>
    <w:p>
      <w:pPr>
        <w:pStyle w:val="Normálny"/>
        <w:numPr>
          <w:ilvl w:val="0"/>
          <w:numId w:val="3"/>
        </w:numPr>
        <w:bidi w:val="0"/>
        <w:ind w:right="0"/>
        <w:jc w:val="both"/>
        <w:rPr>
          <w:b w:val="1"/>
          <w:bCs w:val="1"/>
          <w:sz w:val="24"/>
          <w:szCs w:val="24"/>
          <w:rtl w:val="0"/>
        </w:rPr>
      </w:pPr>
      <w:r>
        <w:rPr>
          <w:rStyle w:val="spellingerror"/>
          <w:b w:val="1"/>
          <w:bCs w:val="1"/>
          <w:sz w:val="24"/>
          <w:szCs w:val="24"/>
          <w:rtl w:val="0"/>
        </w:rPr>
        <w:t>NoSQL datab</w:t>
      </w:r>
      <w:r>
        <w:rPr>
          <w:rStyle w:val="spellingerror"/>
          <w:b w:val="1"/>
          <w:bCs w:val="1"/>
          <w:sz w:val="24"/>
          <w:szCs w:val="24"/>
          <w:rtl w:val="0"/>
        </w:rPr>
        <w:t>á</w:t>
      </w:r>
      <w:r>
        <w:rPr>
          <w:rStyle w:val="spellingerror"/>
          <w:b w:val="1"/>
          <w:bCs w:val="1"/>
          <w:sz w:val="24"/>
          <w:szCs w:val="24"/>
          <w:rtl w:val="0"/>
        </w:rPr>
        <w:t>zov</w:t>
      </w:r>
      <w:r>
        <w:rPr>
          <w:rStyle w:val="spellingerror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spellingerror"/>
          <w:b w:val="1"/>
          <w:bCs w:val="1"/>
          <w:sz w:val="24"/>
          <w:szCs w:val="24"/>
          <w:rtl w:val="0"/>
        </w:rPr>
        <w:t>syst</w:t>
      </w:r>
      <w:r>
        <w:rPr>
          <w:rStyle w:val="spellingerror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spellingerror"/>
          <w:b w:val="1"/>
          <w:bCs w:val="1"/>
          <w:sz w:val="24"/>
          <w:szCs w:val="24"/>
          <w:rtl w:val="0"/>
        </w:rPr>
        <w:t>my</w:t>
      </w:r>
    </w:p>
    <w:p>
      <w:pPr>
        <w:pStyle w:val="Normálny"/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Charakteristika a rozdiely medzi rela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  <w:lang w:val="es-ES_tradnl"/>
        </w:rPr>
        <w:t>mi a NoSQL datab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zov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mi syst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mami; typy NoSQL datab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z (dokumentov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, k</w:t>
      </w:r>
      <w:r>
        <w:rPr>
          <w:sz w:val="24"/>
          <w:szCs w:val="24"/>
          <w:rtl w:val="0"/>
        </w:rPr>
        <w:t>ľúč</w:t>
      </w:r>
      <w:r>
        <w:rPr>
          <w:sz w:val="24"/>
          <w:szCs w:val="24"/>
          <w:rtl w:val="0"/>
        </w:rPr>
        <w:t>-hodnota, grafov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, st</w:t>
      </w:r>
      <w:r>
        <w:rPr>
          <w:sz w:val="24"/>
          <w:szCs w:val="24"/>
          <w:rtl w:val="0"/>
        </w:rPr>
        <w:t>ĺ</w:t>
      </w:r>
      <w:r>
        <w:rPr>
          <w:sz w:val="24"/>
          <w:szCs w:val="24"/>
          <w:rtl w:val="0"/>
        </w:rPr>
        <w:t>pcov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it-IT"/>
        </w:rPr>
        <w:t>);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hody a nev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hody NoSQL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stupu;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klady pou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itia v praxi;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kladn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  <w:lang w:val="it-IT"/>
        </w:rPr>
        <w:t>oper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cie a dotazovacie jazyky; 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k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lovate</w:t>
      </w:r>
      <w:r>
        <w:rPr>
          <w:sz w:val="24"/>
          <w:szCs w:val="24"/>
          <w:rtl w:val="0"/>
        </w:rPr>
        <w:t>ľ</w:t>
      </w:r>
      <w:r>
        <w:rPr>
          <w:sz w:val="24"/>
          <w:szCs w:val="24"/>
          <w:rtl w:val="0"/>
        </w:rPr>
        <w:t>nos</w:t>
      </w:r>
      <w:r>
        <w:rPr>
          <w:sz w:val="24"/>
          <w:szCs w:val="24"/>
          <w:rtl w:val="0"/>
        </w:rPr>
        <w:t>ť</w:t>
      </w:r>
      <w:r>
        <w:rPr>
          <w:sz w:val="24"/>
          <w:szCs w:val="24"/>
          <w:rtl w:val="0"/>
          <w:lang w:val="en-US"/>
        </w:rPr>
        <w:t>, replik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cia a konzistencia 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 (CAP te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</w:rPr>
        <w:t>ria); porovnanie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konu a vhodnosti NoSQL rie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pri r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 xml:space="preserve">znych typoch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loh.</w:t>
      </w:r>
    </w:p>
    <w:p>
      <w:pPr>
        <w:pStyle w:val="Normálny"/>
        <w:jc w:val="both"/>
        <w:rPr>
          <w:rStyle w:val="spellingerror"/>
          <w:sz w:val="24"/>
          <w:szCs w:val="24"/>
        </w:rPr>
      </w:pPr>
    </w:p>
    <w:p>
      <w:pPr>
        <w:pStyle w:val="Normálny"/>
        <w:numPr>
          <w:ilvl w:val="0"/>
          <w:numId w:val="2"/>
        </w:numPr>
        <w:bidi w:val="0"/>
        <w:ind w:right="0"/>
        <w:jc w:val="both"/>
        <w:rPr>
          <w:b w:val="1"/>
          <w:bCs w:val="1"/>
          <w:sz w:val="24"/>
          <w:szCs w:val="24"/>
          <w:rtl w:val="0"/>
          <w:lang w:val="pt-PT"/>
        </w:rPr>
      </w:pPr>
      <w:r>
        <w:rPr>
          <w:rStyle w:val="spellingerror"/>
          <w:b w:val="1"/>
          <w:bCs w:val="1"/>
          <w:sz w:val="24"/>
          <w:szCs w:val="24"/>
          <w:rtl w:val="0"/>
          <w:lang w:val="pt-PT"/>
        </w:rPr>
        <w:t>Rela</w:t>
      </w:r>
      <w:r>
        <w:rPr>
          <w:rStyle w:val="spellingerror"/>
          <w:b w:val="1"/>
          <w:bCs w:val="1"/>
          <w:sz w:val="24"/>
          <w:szCs w:val="24"/>
          <w:rtl w:val="0"/>
        </w:rPr>
        <w:t>č</w:t>
      </w:r>
      <w:r>
        <w:rPr>
          <w:rStyle w:val="spellingerror"/>
          <w:b w:val="1"/>
          <w:bCs w:val="1"/>
          <w:sz w:val="24"/>
          <w:szCs w:val="24"/>
          <w:rtl w:val="0"/>
        </w:rPr>
        <w:t>n</w:t>
      </w:r>
      <w:r>
        <w:rPr>
          <w:rStyle w:val="spellingerror"/>
          <w:b w:val="1"/>
          <w:bCs w:val="1"/>
          <w:sz w:val="24"/>
          <w:szCs w:val="24"/>
          <w:rtl w:val="0"/>
        </w:rPr>
        <w:t xml:space="preserve">á </w:t>
      </w:r>
      <w:r>
        <w:rPr>
          <w:rStyle w:val="spellingerror"/>
          <w:b w:val="1"/>
          <w:bCs w:val="1"/>
          <w:sz w:val="24"/>
          <w:szCs w:val="24"/>
          <w:rtl w:val="0"/>
          <w:lang w:val="nl-NL"/>
        </w:rPr>
        <w:t>datab</w:t>
      </w:r>
      <w:r>
        <w:rPr>
          <w:rStyle w:val="spellingerror"/>
          <w:b w:val="1"/>
          <w:bCs w:val="1"/>
          <w:sz w:val="24"/>
          <w:szCs w:val="24"/>
          <w:rtl w:val="0"/>
        </w:rPr>
        <w:t>á</w:t>
      </w:r>
      <w:r>
        <w:rPr>
          <w:rStyle w:val="spellingerror"/>
          <w:b w:val="1"/>
          <w:bCs w:val="1"/>
          <w:sz w:val="24"/>
          <w:szCs w:val="24"/>
          <w:rtl w:val="0"/>
          <w:lang w:val="de-DE"/>
        </w:rPr>
        <w:t>za, ERD, k</w:t>
      </w:r>
      <w:r>
        <w:rPr>
          <w:rStyle w:val="spellingerror"/>
          <w:b w:val="1"/>
          <w:bCs w:val="1"/>
          <w:sz w:val="24"/>
          <w:szCs w:val="24"/>
          <w:rtl w:val="0"/>
        </w:rPr>
        <w:t>ľúč</w:t>
      </w:r>
      <w:r>
        <w:rPr>
          <w:rStyle w:val="spellingerror"/>
          <w:b w:val="1"/>
          <w:bCs w:val="1"/>
          <w:sz w:val="24"/>
          <w:szCs w:val="24"/>
          <w:rtl w:val="0"/>
          <w:lang w:val="en-US"/>
        </w:rPr>
        <w:t>e a rel</w:t>
      </w:r>
      <w:r>
        <w:rPr>
          <w:rStyle w:val="spellingerror"/>
          <w:b w:val="1"/>
          <w:bCs w:val="1"/>
          <w:sz w:val="24"/>
          <w:szCs w:val="24"/>
          <w:rtl w:val="0"/>
        </w:rPr>
        <w:t>á</w:t>
      </w:r>
      <w:r>
        <w:rPr>
          <w:rStyle w:val="spellingerror"/>
          <w:b w:val="1"/>
          <w:bCs w:val="1"/>
          <w:sz w:val="24"/>
          <w:szCs w:val="24"/>
          <w:rtl w:val="0"/>
        </w:rPr>
        <w:t>cie</w:t>
      </w:r>
    </w:p>
    <w:p>
      <w:pPr>
        <w:pStyle w:val="Normálny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Charakteristika ent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t, atrib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tov, vz</w:t>
      </w:r>
      <w:r>
        <w:rPr>
          <w:sz w:val="24"/>
          <w:szCs w:val="24"/>
          <w:rtl w:val="0"/>
        </w:rPr>
        <w:t>ť</w:t>
      </w:r>
      <w:r>
        <w:rPr>
          <w:sz w:val="24"/>
          <w:szCs w:val="24"/>
          <w:rtl w:val="0"/>
        </w:rPr>
        <w:t>ahov a dom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n v ERD; rozdiely medzi kandid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tnym, prim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rnym a cudz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m k</w:t>
      </w:r>
      <w:r>
        <w:rPr>
          <w:sz w:val="24"/>
          <w:szCs w:val="24"/>
          <w:rtl w:val="0"/>
        </w:rPr>
        <w:t>ľúč</w:t>
      </w:r>
      <w:r>
        <w:rPr>
          <w:sz w:val="24"/>
          <w:szCs w:val="24"/>
          <w:rtl w:val="0"/>
          <w:lang w:val="en-US"/>
        </w:rPr>
        <w:t>om; implement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cia vz</w:t>
      </w:r>
      <w:r>
        <w:rPr>
          <w:sz w:val="24"/>
          <w:szCs w:val="24"/>
          <w:rtl w:val="0"/>
        </w:rPr>
        <w:t>ť</w:t>
      </w:r>
      <w:r>
        <w:rPr>
          <w:sz w:val="24"/>
          <w:szCs w:val="24"/>
          <w:rtl w:val="0"/>
        </w:rPr>
        <w:t>ahov 1:1, 1:N, M:N pomocou prepojovac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ch tabuliek; integritn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obmedzenia (entitn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pt-PT"/>
        </w:rPr>
        <w:t>, referen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, dom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nov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) a akcie cudz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de-DE"/>
        </w:rPr>
        <w:t>ch k</w:t>
      </w:r>
      <w:r>
        <w:rPr>
          <w:sz w:val="24"/>
          <w:szCs w:val="24"/>
          <w:rtl w:val="0"/>
        </w:rPr>
        <w:t>ľúč</w:t>
      </w:r>
      <w:r>
        <w:rPr>
          <w:sz w:val="24"/>
          <w:szCs w:val="24"/>
          <w:rtl w:val="0"/>
        </w:rPr>
        <w:t>ov (CASCADE, RESTRICT, SET NULL); 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vrh ERD pre e-shop a zd</w:t>
      </w:r>
      <w:r>
        <w:rPr>
          <w:sz w:val="24"/>
          <w:szCs w:val="24"/>
          <w:rtl w:val="0"/>
        </w:rPr>
        <w:t>ô</w:t>
      </w:r>
      <w:r>
        <w:rPr>
          <w:sz w:val="24"/>
          <w:szCs w:val="24"/>
          <w:rtl w:val="0"/>
        </w:rPr>
        <w:t>vodnenie rie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enia.</w:t>
      </w:r>
    </w:p>
    <w:p>
      <w:pPr>
        <w:pStyle w:val="Normálny"/>
        <w:jc w:val="both"/>
        <w:rPr>
          <w:rStyle w:val="spellingerror"/>
          <w:sz w:val="24"/>
          <w:szCs w:val="24"/>
        </w:rPr>
      </w:pPr>
    </w:p>
    <w:p>
      <w:pPr>
        <w:pStyle w:val="Normálny"/>
        <w:numPr>
          <w:ilvl w:val="0"/>
          <w:numId w:val="2"/>
        </w:numPr>
        <w:bidi w:val="0"/>
        <w:ind w:right="0"/>
        <w:jc w:val="both"/>
        <w:rPr>
          <w:b w:val="1"/>
          <w:bCs w:val="1"/>
          <w:sz w:val="24"/>
          <w:szCs w:val="24"/>
          <w:rtl w:val="0"/>
        </w:rPr>
      </w:pPr>
      <w:r>
        <w:rPr>
          <w:rStyle w:val="spellingerror"/>
          <w:b w:val="1"/>
          <w:bCs w:val="1"/>
          <w:sz w:val="24"/>
          <w:szCs w:val="24"/>
          <w:rtl w:val="0"/>
        </w:rPr>
        <w:t>Z</w:t>
      </w:r>
      <w:r>
        <w:rPr>
          <w:rStyle w:val="spellingerror"/>
          <w:b w:val="1"/>
          <w:bCs w:val="1"/>
          <w:sz w:val="24"/>
          <w:szCs w:val="24"/>
          <w:rtl w:val="0"/>
        </w:rPr>
        <w:t>á</w:t>
      </w:r>
      <w:r>
        <w:rPr>
          <w:rStyle w:val="spellingerror"/>
          <w:b w:val="1"/>
          <w:bCs w:val="1"/>
          <w:sz w:val="24"/>
          <w:szCs w:val="24"/>
          <w:rtl w:val="0"/>
        </w:rPr>
        <w:t>sady n</w:t>
      </w:r>
      <w:r>
        <w:rPr>
          <w:rStyle w:val="spellingerror"/>
          <w:b w:val="1"/>
          <w:bCs w:val="1"/>
          <w:sz w:val="24"/>
          <w:szCs w:val="24"/>
          <w:rtl w:val="0"/>
        </w:rPr>
        <w:t>á</w:t>
      </w:r>
      <w:r>
        <w:rPr>
          <w:rStyle w:val="spellingerror"/>
          <w:b w:val="1"/>
          <w:bCs w:val="1"/>
          <w:sz w:val="24"/>
          <w:szCs w:val="24"/>
          <w:rtl w:val="0"/>
        </w:rPr>
        <w:t>vrhu a normaliz</w:t>
      </w:r>
      <w:r>
        <w:rPr>
          <w:rStyle w:val="spellingerror"/>
          <w:b w:val="1"/>
          <w:bCs w:val="1"/>
          <w:sz w:val="24"/>
          <w:szCs w:val="24"/>
          <w:rtl w:val="0"/>
        </w:rPr>
        <w:t>á</w:t>
      </w:r>
      <w:r>
        <w:rPr>
          <w:rStyle w:val="spellingerror"/>
          <w:b w:val="1"/>
          <w:bCs w:val="1"/>
          <w:sz w:val="24"/>
          <w:szCs w:val="24"/>
          <w:rtl w:val="0"/>
          <w:lang w:val="en-US"/>
        </w:rPr>
        <w:t>cia (1NF</w:t>
      </w:r>
      <w:r>
        <w:rPr>
          <w:rStyle w:val="spellingerror"/>
          <w:b w:val="1"/>
          <w:bCs w:val="1"/>
          <w:sz w:val="24"/>
          <w:szCs w:val="24"/>
          <w:rtl w:val="0"/>
        </w:rPr>
        <w:t>–</w:t>
      </w:r>
      <w:r>
        <w:rPr>
          <w:rStyle w:val="spellingerror"/>
          <w:b w:val="1"/>
          <w:bCs w:val="1"/>
          <w:sz w:val="24"/>
          <w:szCs w:val="24"/>
          <w:rtl w:val="0"/>
          <w:lang w:val="en-US"/>
        </w:rPr>
        <w:t>3NF)</w:t>
      </w:r>
    </w:p>
    <w:p>
      <w:pPr>
        <w:pStyle w:val="Normálny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sady 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vrhu datab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zovej sch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 xml:space="preserve">my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zvoslovie, 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tov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typy, obmedzenia a indexy; norm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lne formy 1NF, 2NF, 3NF a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klady ich poru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enia; funk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vislosti a dekompoz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cia bez straty inform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en-US"/>
        </w:rPr>
        <w:t>; anom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lie vkladania, mazania a aktualiz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cie a ich elimin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>cia; denormaliz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it-IT"/>
        </w:rPr>
        <w:t>cia datab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zy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rizik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a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nosy.</w:t>
      </w:r>
    </w:p>
    <w:p>
      <w:pPr>
        <w:pStyle w:val="Normálny"/>
        <w:jc w:val="both"/>
        <w:rPr>
          <w:rStyle w:val="spellingerror"/>
          <w:sz w:val="24"/>
          <w:szCs w:val="24"/>
        </w:rPr>
      </w:pPr>
    </w:p>
    <w:p>
      <w:pPr>
        <w:pStyle w:val="Normálny"/>
        <w:numPr>
          <w:ilvl w:val="0"/>
          <w:numId w:val="2"/>
        </w:numPr>
        <w:bidi w:val="0"/>
        <w:ind w:right="0"/>
        <w:jc w:val="both"/>
        <w:rPr>
          <w:b w:val="1"/>
          <w:bCs w:val="1"/>
          <w:sz w:val="24"/>
          <w:szCs w:val="24"/>
          <w:rtl w:val="0"/>
        </w:rPr>
      </w:pPr>
      <w:r>
        <w:rPr>
          <w:rStyle w:val="spellingerror"/>
          <w:b w:val="1"/>
          <w:bCs w:val="1"/>
          <w:sz w:val="24"/>
          <w:szCs w:val="24"/>
          <w:rtl w:val="0"/>
        </w:rPr>
        <w:t>SQL a MS Access: dotazy a oper</w:t>
      </w:r>
      <w:r>
        <w:rPr>
          <w:rStyle w:val="spellingerror"/>
          <w:b w:val="1"/>
          <w:bCs w:val="1"/>
          <w:sz w:val="24"/>
          <w:szCs w:val="24"/>
          <w:rtl w:val="0"/>
        </w:rPr>
        <w:t>á</w:t>
      </w:r>
      <w:r>
        <w:rPr>
          <w:rStyle w:val="spellingerror"/>
          <w:b w:val="1"/>
          <w:bCs w:val="1"/>
          <w:sz w:val="24"/>
          <w:szCs w:val="24"/>
          <w:rtl w:val="0"/>
        </w:rPr>
        <w:t>cie</w:t>
      </w:r>
    </w:p>
    <w:p>
      <w:pPr>
        <w:pStyle w:val="Normálny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fr-FR"/>
        </w:rPr>
        <w:t>Pou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  <w:lang w:val="nl-NL"/>
        </w:rPr>
        <w:t>itie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kazov SELECT, WHERE, ORDER BY a rozdiel medzi WHERE a HAVING; typy spojen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  <w:lang w:val="de-DE"/>
        </w:rPr>
        <w:t>JOIN (INNER, LEFT, RIGHT) a podmienka ON; agreg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cie a GROUP BY s funkciami COUNT, SUM, AVG, MIN, MAX;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en-US"/>
        </w:rPr>
        <w:t>kazy DDL a DML (CREATE TABLE, INSERT, UPDATE, DELETE) vr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tane PK, FK, CHECK; typy dotazov v MS Access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berov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pt-PT"/>
        </w:rPr>
        <w:t>, parametrick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pt-PT"/>
        </w:rPr>
        <w:t>, agrega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, aktualiza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, vytv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racie, prip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jacie, odstra</w:t>
      </w:r>
      <w:r>
        <w:rPr>
          <w:sz w:val="24"/>
          <w:szCs w:val="24"/>
          <w:rtl w:val="0"/>
        </w:rPr>
        <w:t>ň</w:t>
      </w:r>
      <w:r>
        <w:rPr>
          <w:sz w:val="24"/>
          <w:szCs w:val="24"/>
          <w:rtl w:val="0"/>
        </w:rPr>
        <w:t>ovacie a kr</w:t>
      </w:r>
      <w:r>
        <w:rPr>
          <w:sz w:val="24"/>
          <w:szCs w:val="24"/>
          <w:rtl w:val="0"/>
        </w:rPr>
        <w:t>íž</w:t>
      </w:r>
      <w:r>
        <w:rPr>
          <w:sz w:val="24"/>
          <w:szCs w:val="24"/>
          <w:rtl w:val="0"/>
        </w:rPr>
        <w:t>ov</w:t>
      </w:r>
      <w:r>
        <w:rPr>
          <w:sz w:val="24"/>
          <w:szCs w:val="24"/>
          <w:rtl w:val="0"/>
          <w:lang w:val="fr-FR"/>
        </w:rPr>
        <w:t xml:space="preserve">é – </w:t>
      </w:r>
      <w:r>
        <w:rPr>
          <w:sz w:val="24"/>
          <w:szCs w:val="24"/>
          <w:rtl w:val="0"/>
        </w:rPr>
        <w:t>s praktick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mi pr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kladmi vyu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  <w:lang w:val="it-IT"/>
        </w:rPr>
        <w:t>itia.</w:t>
      </w:r>
    </w:p>
    <w:p>
      <w:pPr>
        <w:pStyle w:val="paragraph"/>
        <w:spacing w:before="0" w:after="0"/>
        <w:jc w:val="both"/>
      </w:pPr>
    </w:p>
    <w:p>
      <w:pPr>
        <w:pStyle w:val="paragraph"/>
        <w:spacing w:before="0" w:after="0"/>
        <w:jc w:val="both"/>
      </w:pPr>
    </w:p>
    <w:p>
      <w:pPr>
        <w:pStyle w:val="paragraph"/>
        <w:spacing w:before="0" w:after="0"/>
        <w:jc w:val="both"/>
      </w:pPr>
    </w:p>
    <w:p>
      <w:pPr>
        <w:pStyle w:val="paragraph"/>
        <w:spacing w:before="0" w:after="0"/>
        <w:jc w:val="both"/>
      </w:pPr>
    </w:p>
    <w:p>
      <w:pPr>
        <w:pStyle w:val="paragraph"/>
        <w:numPr>
          <w:ilvl w:val="0"/>
          <w:numId w:val="2"/>
        </w:numPr>
        <w:bidi w:val="0"/>
        <w:spacing w:before="0" w:after="0"/>
        <w:ind w:right="0"/>
        <w:jc w:val="both"/>
        <w:rPr>
          <w:b w:val="1"/>
          <w:bCs w:val="1"/>
          <w:rtl w:val="0"/>
        </w:rPr>
      </w:pPr>
      <w:r>
        <w:rPr>
          <w:rStyle w:val="spellingerror"/>
          <w:b w:val="1"/>
          <w:bCs w:val="1"/>
          <w:rtl w:val="0"/>
        </w:rPr>
        <w:t>Zostavenie person</w:t>
      </w:r>
      <w:r>
        <w:rPr>
          <w:rStyle w:val="spellingerror"/>
          <w:b w:val="1"/>
          <w:bCs w:val="1"/>
          <w:rtl w:val="0"/>
        </w:rPr>
        <w:t>á</w:t>
      </w:r>
      <w:r>
        <w:rPr>
          <w:rStyle w:val="spellingerror"/>
          <w:b w:val="1"/>
          <w:bCs w:val="1"/>
          <w:rtl w:val="0"/>
        </w:rPr>
        <w:t>lneho po</w:t>
      </w:r>
      <w:r>
        <w:rPr>
          <w:rStyle w:val="spellingerror"/>
          <w:b w:val="1"/>
          <w:bCs w:val="1"/>
          <w:rtl w:val="0"/>
        </w:rPr>
        <w:t>čí</w:t>
      </w:r>
      <w:r>
        <w:rPr>
          <w:rStyle w:val="spellingerror"/>
          <w:b w:val="1"/>
          <w:bCs w:val="1"/>
          <w:rtl w:val="0"/>
        </w:rPr>
        <w:t>ta</w:t>
      </w:r>
      <w:r>
        <w:rPr>
          <w:rStyle w:val="spellingerror"/>
          <w:b w:val="1"/>
          <w:bCs w:val="1"/>
          <w:rtl w:val="0"/>
        </w:rPr>
        <w:t>č</w:t>
      </w:r>
      <w:r>
        <w:rPr>
          <w:rStyle w:val="spellingerror"/>
          <w:b w:val="1"/>
          <w:bCs w:val="1"/>
          <w:rtl w:val="0"/>
        </w:rPr>
        <w:t>a, kompatibilita komponentov PC</w:t>
      </w:r>
    </w:p>
    <w:p>
      <w:pPr>
        <w:pStyle w:val="paragraph"/>
        <w:spacing w:before="0" w:after="0"/>
        <w:jc w:val="both"/>
      </w:pPr>
      <w:r>
        <w:rPr>
          <w:rStyle w:val="spellingerror"/>
          <w:rtl w:val="0"/>
          <w:lang w:val="en-US"/>
        </w:rPr>
        <w:t>Komponenty person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pt-PT"/>
        </w:rPr>
        <w:t>lenho po</w:t>
      </w:r>
      <w:r>
        <w:rPr>
          <w:rStyle w:val="spellingerror"/>
          <w:rtl w:val="0"/>
        </w:rPr>
        <w:t>čí</w:t>
      </w:r>
      <w:r>
        <w:rPr>
          <w:rStyle w:val="spellingerror"/>
          <w:rtl w:val="0"/>
        </w:rPr>
        <w:t>ta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a - rozdelenie, hlavn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parametre, Hard disk (HDD) - rozhranie, form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t, r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  <w:lang w:val="de-DE"/>
        </w:rPr>
        <w:t>chlos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, kapacita, Opera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</w:rPr>
        <w:t xml:space="preserve">á </w:t>
      </w:r>
      <w:r>
        <w:rPr>
          <w:rStyle w:val="spellingerror"/>
          <w:rtl w:val="0"/>
        </w:rPr>
        <w:t>pam</w:t>
      </w:r>
      <w:r>
        <w:rPr>
          <w:rStyle w:val="spellingerror"/>
          <w:rtl w:val="0"/>
        </w:rPr>
        <w:t xml:space="preserve">äť </w:t>
      </w:r>
      <w:r>
        <w:rPr>
          <w:rStyle w:val="spellingerror"/>
          <w:rtl w:val="0"/>
        </w:rPr>
        <w:t>(RAM) - typ, kapacita, r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  <w:lang w:val="de-DE"/>
        </w:rPr>
        <w:t>chlos</w:t>
      </w:r>
      <w:r>
        <w:rPr>
          <w:rStyle w:val="spellingerror"/>
          <w:rtl w:val="0"/>
        </w:rPr>
        <w:t>ť</w:t>
      </w:r>
      <w:r>
        <w:rPr>
          <w:rStyle w:val="spellingerror"/>
          <w:rtl w:val="0"/>
        </w:rPr>
        <w:t>, latencia, Procesor (CPU) - slot, vyrovn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vacia pam</w:t>
      </w:r>
      <w:r>
        <w:rPr>
          <w:rStyle w:val="spellingerror"/>
          <w:rtl w:val="0"/>
        </w:rPr>
        <w:t>äť</w:t>
      </w:r>
      <w:r>
        <w:rPr>
          <w:rStyle w:val="spellingerror"/>
          <w:rtl w:val="0"/>
        </w:rPr>
        <w:t>.</w:t>
      </w:r>
    </w:p>
    <w:p>
      <w:pPr>
        <w:pStyle w:val="paragraph"/>
        <w:spacing w:before="0" w:after="0"/>
        <w:jc w:val="both"/>
      </w:pPr>
    </w:p>
    <w:p>
      <w:pPr>
        <w:pStyle w:val="paragraph"/>
        <w:spacing w:before="0" w:after="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29. Opera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ý </w:t>
      </w:r>
      <w:r>
        <w:rPr>
          <w:b w:val="1"/>
          <w:bCs w:val="1"/>
          <w:rtl w:val="0"/>
        </w:rPr>
        <w:t>syst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  <w:lang w:val="en-US"/>
        </w:rPr>
        <w:t>m Windows, in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tal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  <w:lang w:val="fr-FR"/>
        </w:rPr>
        <w:t>cia</w:t>
      </w:r>
    </w:p>
    <w:p>
      <w:pPr>
        <w:pStyle w:val="Normálny (webový)"/>
        <w:spacing w:before="0" w:after="0"/>
        <w:jc w:val="both"/>
      </w:pP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loha BIOS(UEFI) v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it-IT"/>
        </w:rPr>
        <w:t>person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lnom po</w:t>
      </w:r>
      <w:r>
        <w:rPr>
          <w:rStyle w:val="spellingerror"/>
          <w:rtl w:val="0"/>
        </w:rPr>
        <w:t>čí</w:t>
      </w:r>
      <w:r>
        <w:rPr>
          <w:rStyle w:val="spellingerror"/>
          <w:rtl w:val="0"/>
        </w:rPr>
        <w:t>ta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i , typy s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>borov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ch syst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mov, spr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it-IT"/>
        </w:rPr>
        <w:t>va opera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nej pam</w:t>
      </w:r>
      <w:r>
        <w:rPr>
          <w:rStyle w:val="spellingerror"/>
          <w:rtl w:val="0"/>
        </w:rPr>
        <w:t>ä</w:t>
      </w:r>
      <w:r>
        <w:rPr>
          <w:rStyle w:val="spellingerror"/>
          <w:rtl w:val="0"/>
          <w:lang w:val="it-IT"/>
        </w:rPr>
        <w:t>ti, perif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</w:rPr>
        <w:t>rnych zariaden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, s</w:t>
      </w:r>
      <w:r>
        <w:rPr>
          <w:rStyle w:val="spellingerror"/>
          <w:rtl w:val="0"/>
        </w:rPr>
        <w:t>ú</w:t>
      </w:r>
      <w:r>
        <w:rPr>
          <w:rStyle w:val="spellingerror"/>
          <w:rtl w:val="0"/>
        </w:rPr>
        <w:t xml:space="preserve">borov (metadata, 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>urn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lovanie), virtu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lny opera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</w:rPr>
        <w:t xml:space="preserve">ý </w:t>
      </w:r>
      <w:r>
        <w:rPr>
          <w:rStyle w:val="spellingerror"/>
          <w:rtl w:val="0"/>
        </w:rPr>
        <w:t>syst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  <w:lang w:val="it-IT"/>
        </w:rPr>
        <w:t>m (VirtualBox).</w:t>
      </w:r>
    </w:p>
    <w:p>
      <w:pPr>
        <w:pStyle w:val="Normálny (webový)"/>
        <w:spacing w:before="0" w:after="0"/>
        <w:jc w:val="both"/>
      </w:pPr>
    </w:p>
    <w:p>
      <w:pPr>
        <w:pStyle w:val="Normálny (webový)"/>
        <w:spacing w:before="0" w:after="0"/>
        <w:jc w:val="both"/>
      </w:pPr>
      <w:r>
        <w:rPr>
          <w:b w:val="1"/>
          <w:bCs w:val="1"/>
          <w:rtl w:val="0"/>
        </w:rPr>
        <w:t>30. Internet vec</w:t>
      </w:r>
      <w:r>
        <w:rPr>
          <w:b w:val="1"/>
          <w:bCs w:val="1"/>
          <w:rtl w:val="0"/>
        </w:rPr>
        <w:t xml:space="preserve">í </w:t>
      </w:r>
      <w:r>
        <w:rPr>
          <w:rStyle w:val="spellingerror"/>
          <w:rtl w:val="0"/>
        </w:rPr>
        <w:t xml:space="preserve">– </w:t>
      </w:r>
      <w:r>
        <w:rPr>
          <w:rStyle w:val="spellingerror"/>
          <w:rtl w:val="0"/>
        </w:rPr>
        <w:t>WebServer, HTTP (GET/POST), Web API, WebSocket, Server-Sent Events, WebClient, ukladanie d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t v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MySQL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SQLite, Raspberry Pi, MQTT broker, Node-RED, komunika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protokoly http a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</w:rPr>
        <w:t>MQTT, riadenie toku d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t v</w:t>
      </w:r>
      <w:r>
        <w:rPr>
          <w:rStyle w:val="spellingerror"/>
          <w:rtl w:val="0"/>
        </w:rPr>
        <w:t> </w:t>
      </w:r>
      <w:r>
        <w:rPr>
          <w:rStyle w:val="spellingerror"/>
          <w:rtl w:val="0"/>
          <w:lang w:val="fr-FR"/>
        </w:rPr>
        <w:t>Node-RED</w:t>
      </w:r>
    </w:p>
    <w:p>
      <w:pPr>
        <w:pStyle w:val="Normálny (webový)"/>
        <w:spacing w:before="0" w:after="0"/>
        <w:jc w:val="both"/>
        <w:rPr>
          <w:b w:val="1"/>
          <w:bCs w:val="1"/>
        </w:rPr>
      </w:pPr>
    </w:p>
    <w:p>
      <w:pPr>
        <w:pStyle w:val="Normálny (webový)"/>
        <w:spacing w:before="0" w:after="0"/>
        <w:jc w:val="both"/>
      </w:pPr>
      <w:r>
        <w:rPr>
          <w:b w:val="1"/>
          <w:bCs w:val="1"/>
          <w:rtl w:val="0"/>
          <w:lang w:val="en-US"/>
        </w:rPr>
        <w:t>31. Raspberry pi</w:t>
      </w:r>
      <w:r>
        <w:rPr>
          <w:rStyle w:val="spellingerror"/>
          <w:rtl w:val="0"/>
          <w:lang w:val="nl-NL"/>
        </w:rPr>
        <w:t>, z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kladn</w:t>
      </w:r>
      <w:r>
        <w:rPr>
          <w:rStyle w:val="spellingerror"/>
          <w:rtl w:val="0"/>
        </w:rPr>
        <w:t>é č</w:t>
      </w:r>
      <w:r>
        <w:rPr>
          <w:rStyle w:val="spellingerror"/>
          <w:rtl w:val="0"/>
        </w:rPr>
        <w:t>asti zariadenia Raspberry Pi (procesor, pam</w:t>
      </w:r>
      <w:r>
        <w:rPr>
          <w:rStyle w:val="spellingerror"/>
          <w:rtl w:val="0"/>
        </w:rPr>
        <w:t>äť</w:t>
      </w:r>
      <w:r>
        <w:rPr>
          <w:rStyle w:val="spellingerror"/>
          <w:rtl w:val="0"/>
        </w:rPr>
        <w:t>, porty, nap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janie, slot pre microSD kartu, piny GPIO). 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znam a rozlo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 xml:space="preserve">enie pinov GPIO </w:t>
      </w:r>
      <w:r>
        <w:rPr>
          <w:rStyle w:val="spellingerror"/>
          <w:rtl w:val="0"/>
        </w:rPr>
        <w:t xml:space="preserve">– </w:t>
      </w:r>
      <w:r>
        <w:rPr>
          <w:rStyle w:val="spellingerror"/>
          <w:rtl w:val="0"/>
        </w:rPr>
        <w:t>nap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jacie, zemniace a vstupno-v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>stupn</w:t>
      </w:r>
      <w:r>
        <w:rPr>
          <w:rStyle w:val="spellingerror"/>
          <w:rtl w:val="0"/>
          <w:lang w:val="fr-FR"/>
        </w:rPr>
        <w:t xml:space="preserve">é </w:t>
      </w:r>
      <w:r>
        <w:rPr>
          <w:rStyle w:val="spellingerror"/>
          <w:rtl w:val="0"/>
        </w:rPr>
        <w:t>piny. Typy rozhran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: PWM (riadenie jasu LED), SPI a I</w:t>
      </w:r>
      <w:r>
        <w:rPr>
          <w:rStyle w:val="spellingerror"/>
          <w:rtl w:val="0"/>
        </w:rPr>
        <w:t>²</w:t>
      </w:r>
      <w:r>
        <w:rPr>
          <w:rStyle w:val="spellingerror"/>
          <w:rtl w:val="0"/>
        </w:rPr>
        <w:t>C (komunik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it-IT"/>
        </w:rPr>
        <w:t>cia so senzormi), UART (s</w:t>
      </w:r>
      <w:r>
        <w:rPr>
          <w:rStyle w:val="spellingerror"/>
          <w:rtl w:val="0"/>
          <w:lang w:val="fr-FR"/>
        </w:rPr>
        <w:t>é</w:t>
      </w:r>
      <w:r>
        <w:rPr>
          <w:rStyle w:val="spellingerror"/>
          <w:rtl w:val="0"/>
          <w:lang w:val="it-IT"/>
        </w:rPr>
        <w:t>riov</w:t>
      </w:r>
      <w:r>
        <w:rPr>
          <w:rStyle w:val="spellingerror"/>
          <w:rtl w:val="0"/>
        </w:rPr>
        <w:t xml:space="preserve">á </w:t>
      </w:r>
      <w:r>
        <w:rPr>
          <w:rStyle w:val="spellingerror"/>
          <w:rtl w:val="0"/>
        </w:rPr>
        <w:t>komunik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  <w:lang w:val="it-IT"/>
        </w:rPr>
        <w:t>cia). In</w:t>
      </w:r>
      <w:r>
        <w:rPr>
          <w:rStyle w:val="spellingerror"/>
          <w:rtl w:val="0"/>
        </w:rPr>
        <w:t>š</w:t>
      </w:r>
      <w:r>
        <w:rPr>
          <w:rStyle w:val="spellingerror"/>
          <w:rtl w:val="0"/>
        </w:rPr>
        <w:t>tal</w:t>
      </w:r>
      <w:r>
        <w:rPr>
          <w:rStyle w:val="spellingerror"/>
          <w:rtl w:val="0"/>
        </w:rPr>
        <w:t>á</w:t>
      </w:r>
      <w:r>
        <w:rPr>
          <w:rStyle w:val="spellingerror"/>
          <w:rtl w:val="0"/>
        </w:rPr>
        <w:t>cia kni</w:t>
      </w:r>
      <w:r>
        <w:rPr>
          <w:rStyle w:val="spellingerror"/>
          <w:rtl w:val="0"/>
        </w:rPr>
        <w:t>ž</w:t>
      </w:r>
      <w:r>
        <w:rPr>
          <w:rStyle w:val="spellingerror"/>
          <w:rtl w:val="0"/>
        </w:rPr>
        <w:t>n</w:t>
      </w:r>
      <w:r>
        <w:rPr>
          <w:rStyle w:val="spellingerror"/>
          <w:rtl w:val="0"/>
        </w:rPr>
        <w:t>í</w:t>
      </w:r>
      <w:r>
        <w:rPr>
          <w:rStyle w:val="spellingerror"/>
          <w:rtl w:val="0"/>
        </w:rPr>
        <w:t>c gpiozero a RPi.GPIO. Programovanie vstupov a v</w:t>
      </w:r>
      <w:r>
        <w:rPr>
          <w:rStyle w:val="spellingerror"/>
          <w:rtl w:val="0"/>
        </w:rPr>
        <w:t>ý</w:t>
      </w:r>
      <w:r>
        <w:rPr>
          <w:rStyle w:val="spellingerror"/>
          <w:rtl w:val="0"/>
        </w:rPr>
        <w:t xml:space="preserve">stupov v Pythone </w:t>
      </w:r>
      <w:r>
        <w:rPr>
          <w:rStyle w:val="spellingerror"/>
          <w:rtl w:val="0"/>
        </w:rPr>
        <w:t xml:space="preserve">– </w:t>
      </w:r>
      <w:r>
        <w:rPr>
          <w:rStyle w:val="spellingerror"/>
          <w:rtl w:val="0"/>
        </w:rPr>
        <w:t>blikanie LED di</w:t>
      </w:r>
      <w:r>
        <w:rPr>
          <w:rStyle w:val="spellingerror"/>
          <w:rtl w:val="0"/>
          <w:lang w:val="es-ES_tradnl"/>
        </w:rPr>
        <w:t>ó</w:t>
      </w:r>
      <w:r>
        <w:rPr>
          <w:rStyle w:val="spellingerror"/>
          <w:rtl w:val="0"/>
        </w:rPr>
        <w:t>dy a reakcia na stla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enie tla</w:t>
      </w:r>
      <w:r>
        <w:rPr>
          <w:rStyle w:val="spellingerror"/>
          <w:rtl w:val="0"/>
        </w:rPr>
        <w:t>č</w:t>
      </w:r>
      <w:r>
        <w:rPr>
          <w:rStyle w:val="spellingerror"/>
          <w:rtl w:val="0"/>
        </w:rPr>
        <w:t>idla.</w:t>
      </w:r>
    </w:p>
    <w:p>
      <w:pPr>
        <w:pStyle w:val="Normálny (webový)"/>
        <w:spacing w:before="0" w:after="0"/>
        <w:jc w:val="both"/>
      </w:pPr>
    </w:p>
    <w:p>
      <w:pPr>
        <w:pStyle w:val="Normálny (webový)"/>
        <w:spacing w:before="0" w:after="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32. Podnik a</w:t>
      </w:r>
      <w:r>
        <w:rPr>
          <w:b w:val="1"/>
          <w:bCs w:val="1"/>
          <w:rtl w:val="0"/>
        </w:rPr>
        <w:t> </w:t>
      </w:r>
      <w:r>
        <w:rPr>
          <w:b w:val="1"/>
          <w:bCs w:val="1"/>
          <w:rtl w:val="0"/>
        </w:rPr>
        <w:t>hospod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renie podniku</w:t>
      </w:r>
      <w:r>
        <w:rPr>
          <w:b w:val="1"/>
          <w:bCs w:val="1"/>
          <w:u w:color="ff0000"/>
          <w:rtl w:val="0"/>
        </w:rPr>
        <w:t> 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Podnik, vznik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zalo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enie podniku, zru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enie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nik podniku, majetok podniku,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innosti podniku,</w:t>
      </w:r>
      <w:r>
        <w:rPr>
          <w:rFonts w:ascii="Times New Roman" w:hAnsi="Times New Roman" w:hint="default"/>
          <w:u w:color="ff0000"/>
          <w:rtl w:val="0"/>
        </w:rPr>
        <w:t> </w:t>
      </w:r>
      <w:r>
        <w:rPr>
          <w:rFonts w:ascii="Times New Roman" w:hAnsi="Times New Roman"/>
          <w:rtl w:val="0"/>
        </w:rPr>
        <w:t>obchodn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meno, obchodn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nl-NL"/>
        </w:rPr>
        <w:t>register,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sledok hospod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renia, da</w:t>
      </w:r>
      <w:r>
        <w:rPr>
          <w:rFonts w:ascii="Times New Roman" w:hAnsi="Times New Roman" w:hint="default"/>
          <w:rtl w:val="0"/>
        </w:rPr>
        <w:t xml:space="preserve">ň 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jmov.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33. Podnikanie</w:t>
      </w:r>
      <w:r>
        <w:rPr>
          <w:rFonts w:ascii="Times New Roman" w:hAnsi="Times New Roman" w:hint="default"/>
          <w:b w:val="1"/>
          <w:bCs w:val="1"/>
          <w:rtl w:val="0"/>
        </w:rPr>
        <w:t> </w:t>
      </w:r>
      <w:r>
        <w:rPr>
          <w:rFonts w:ascii="Times New Roman" w:hAnsi="Times New Roman"/>
          <w:b w:val="1"/>
          <w:bCs w:val="1"/>
          <w:rtl w:val="0"/>
        </w:rPr>
        <w:t>a pr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 xml:space="preserve">vne formy podnikania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Podnikanie, subjekty podnikania,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ivnostensk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 xml:space="preserve">podnikanie,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ivnostensk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nl-NL"/>
        </w:rPr>
        <w:t>register,</w:t>
      </w:r>
      <w:r>
        <w:rPr>
          <w:rFonts w:ascii="Times New Roman" w:hAnsi="Times New Roman" w:hint="default"/>
          <w:u w:color="ff0000"/>
          <w:rtl w:val="0"/>
        </w:rPr>
        <w:t> </w:t>
      </w:r>
      <w:r>
        <w:rPr>
          <w:rFonts w:ascii="Times New Roman" w:hAnsi="Times New Roman"/>
          <w:rtl w:val="0"/>
        </w:rPr>
        <w:t>obchodn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spolo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nosti, hospod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rska s</w:t>
      </w:r>
      <w:r>
        <w:rPr>
          <w:rFonts w:ascii="Times New Roman" w:hAnsi="Times New Roman" w:hint="default"/>
          <w:rtl w:val="0"/>
        </w:rPr>
        <w:t>úť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 w:hint="default"/>
          <w:u w:color="ff0000"/>
          <w:rtl w:val="0"/>
        </w:rPr>
        <w:t> 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hody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nev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hody podnikania,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hody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nev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hody zamestnania, podnikate</w:t>
      </w:r>
      <w:r>
        <w:rPr>
          <w:rFonts w:ascii="Times New Roman" w:hAnsi="Times New Roman" w:hint="default"/>
          <w:rtl w:val="0"/>
        </w:rPr>
        <w:t>ľ</w:t>
      </w:r>
      <w:r>
        <w:rPr>
          <w:rFonts w:ascii="Times New Roman" w:hAnsi="Times New Roman"/>
          <w:rtl w:val="0"/>
        </w:rPr>
        <w:t>sk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de-DE"/>
        </w:rPr>
        <w:t xml:space="preserve">mer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>obsah a</w:t>
      </w:r>
      <w:r>
        <w:rPr>
          <w:rFonts w:ascii="Times New Roman" w:hAnsi="Times New Roman" w:hint="default"/>
          <w:rtl w:val="0"/>
        </w:rPr>
        <w:t> š</w:t>
      </w:r>
      <w:r>
        <w:rPr>
          <w:rFonts w:ascii="Times New Roman" w:hAnsi="Times New Roman"/>
          <w:rtl w:val="0"/>
        </w:rPr>
        <w:t>trukt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  <w:lang w:val="it-IT"/>
        </w:rPr>
        <w:t xml:space="preserve">ra.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34. Trh pr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ce</w:t>
      </w:r>
      <w:r>
        <w:rPr>
          <w:rFonts w:ascii="Times New Roman" w:hAnsi="Times New Roman" w:hint="default"/>
          <w:b w:val="1"/>
          <w:bCs w:val="1"/>
          <w:rtl w:val="0"/>
        </w:rPr>
        <w:t> </w:t>
      </w:r>
      <w:r>
        <w:rPr>
          <w:rFonts w:ascii="Times New Roman" w:hAnsi="Times New Roman"/>
          <w:b w:val="1"/>
          <w:bCs w:val="1"/>
          <w:rtl w:val="0"/>
        </w:rPr>
        <w:t>a pracovno-pr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vne vz</w:t>
      </w:r>
      <w:r>
        <w:rPr>
          <w:rFonts w:ascii="Times New Roman" w:hAnsi="Times New Roman" w:hint="default"/>
          <w:b w:val="1"/>
          <w:bCs w:val="1"/>
          <w:rtl w:val="0"/>
        </w:rPr>
        <w:t>ť</w:t>
      </w:r>
      <w:r>
        <w:rPr>
          <w:rFonts w:ascii="Times New Roman" w:hAnsi="Times New Roman"/>
          <w:b w:val="1"/>
          <w:bCs w:val="1"/>
          <w:rtl w:val="0"/>
        </w:rPr>
        <w:t xml:space="preserve">ahy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it-IT"/>
        </w:rPr>
        <w:t>ca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ivotopis, motiva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de-DE"/>
        </w:rPr>
        <w:t>list,</w:t>
      </w:r>
      <w:r>
        <w:rPr>
          <w:rFonts w:ascii="Times New Roman" w:hAnsi="Times New Roman" w:hint="default"/>
          <w:u w:color="ff0000"/>
          <w:rtl w:val="0"/>
        </w:rPr>
        <w:t> </w:t>
      </w:r>
      <w:r>
        <w:rPr>
          <w:rFonts w:ascii="Times New Roman" w:hAnsi="Times New Roman"/>
          <w:rtl w:val="0"/>
        </w:rPr>
        <w:t>prij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de-DE"/>
        </w:rPr>
        <w:t>mac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pohovor, pracovn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pomer, subjekty pracovn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pomeru, vznik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nik pracovn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pomeru, pracovn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zmluva, sp</w:t>
      </w:r>
      <w:r>
        <w:rPr>
          <w:rFonts w:ascii="Times New Roman" w:hAnsi="Times New Roman" w:hint="default"/>
          <w:rtl w:val="0"/>
        </w:rPr>
        <w:t>ô</w:t>
      </w:r>
      <w:r>
        <w:rPr>
          <w:rFonts w:ascii="Times New Roman" w:hAnsi="Times New Roman"/>
          <w:rtl w:val="0"/>
        </w:rPr>
        <w:t>soby skon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enia pracovn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pomeru,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</w:t>
      </w:r>
      <w:r>
        <w:rPr>
          <w:rFonts w:ascii="Times New Roman" w:hAnsi="Times New Roman" w:hint="default"/>
          <w:rtl w:val="0"/>
        </w:rPr>
        <w:t xml:space="preserve">  </w:t>
      </w:r>
      <w:r>
        <w:rPr>
          <w:rFonts w:ascii="Times New Roman" w:hAnsi="Times New Roman"/>
          <w:rtl w:val="0"/>
        </w:rPr>
        <w:t>a povinnosti zamestnanca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zamestn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vate</w:t>
      </w:r>
      <w:r>
        <w:rPr>
          <w:rFonts w:ascii="Times New Roman" w:hAnsi="Times New Roman" w:hint="default"/>
          <w:rtl w:val="0"/>
        </w:rPr>
        <w:t>ľ</w:t>
      </w:r>
      <w:r>
        <w:rPr>
          <w:rFonts w:ascii="Times New Roman" w:hAnsi="Times New Roman"/>
          <w:rtl w:val="0"/>
          <w:lang w:val="it-IT"/>
        </w:rPr>
        <w:t>a.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35. Ekonomika pr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 xml:space="preserve">ce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Mzda, zlo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ky mzdy,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po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et mzdy, nomin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lna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re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lna mzda, cena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fr-FR"/>
        </w:rPr>
        <w:t>ce, da</w:t>
      </w:r>
      <w:r>
        <w:rPr>
          <w:rFonts w:ascii="Times New Roman" w:hAnsi="Times New Roman" w:hint="default"/>
          <w:rtl w:val="0"/>
        </w:rPr>
        <w:t>ň</w:t>
      </w:r>
      <w:r>
        <w:rPr>
          <w:rFonts w:ascii="Times New Roman" w:hAnsi="Times New Roman"/>
          <w:rtl w:val="0"/>
        </w:rPr>
        <w:t>ov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a odvodov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syst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m.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36. Peniaze a</w:t>
      </w:r>
      <w:r>
        <w:rPr>
          <w:rFonts w:ascii="Times New Roman" w:hAnsi="Times New Roman" w:hint="default"/>
          <w:b w:val="1"/>
          <w:bCs w:val="1"/>
          <w:rtl w:val="0"/>
        </w:rPr>
        <w:t> </w:t>
      </w:r>
      <w:r>
        <w:rPr>
          <w:rFonts w:ascii="Times New Roman" w:hAnsi="Times New Roman"/>
          <w:b w:val="1"/>
          <w:bCs w:val="1"/>
          <w:rtl w:val="0"/>
        </w:rPr>
        <w:t>platobn</w:t>
      </w:r>
      <w:r>
        <w:rPr>
          <w:rFonts w:ascii="Times New Roman" w:hAnsi="Times New Roman" w:hint="default"/>
          <w:b w:val="1"/>
          <w:bCs w:val="1"/>
          <w:rtl w:val="0"/>
        </w:rPr>
        <w:t xml:space="preserve">ý </w:t>
      </w:r>
      <w:r>
        <w:rPr>
          <w:rFonts w:ascii="Times New Roman" w:hAnsi="Times New Roman"/>
          <w:b w:val="1"/>
          <w:bCs w:val="1"/>
          <w:rtl w:val="0"/>
        </w:rPr>
        <w:t xml:space="preserve">styk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Formy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funkcie pe</w:t>
      </w:r>
      <w:r>
        <w:rPr>
          <w:rFonts w:ascii="Times New Roman" w:hAnsi="Times New Roman" w:hint="default"/>
          <w:rtl w:val="0"/>
        </w:rPr>
        <w:t>ň</w:t>
      </w:r>
      <w:r>
        <w:rPr>
          <w:rFonts w:ascii="Times New Roman" w:hAnsi="Times New Roman"/>
          <w:rtl w:val="0"/>
        </w:rPr>
        <w:t>az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hotovostn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bezhotovostn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platobn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styk, doklady platobn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styku, platobn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karty, osobn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rodinn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rozpo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et.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37. Bankovn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ctvo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Banka, bankov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stava SR, be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> š</w:t>
      </w:r>
      <w:r>
        <w:rPr>
          <w:rFonts w:ascii="Times New Roman" w:hAnsi="Times New Roman"/>
          <w:rtl w:val="0"/>
        </w:rPr>
        <w:t>tudentsk</w:t>
      </w:r>
      <w:r>
        <w:rPr>
          <w:rFonts w:ascii="Times New Roman" w:hAnsi="Times New Roman" w:hint="default"/>
          <w:rtl w:val="0"/>
        </w:rPr>
        <w:t>ý úč</w:t>
      </w:r>
      <w:r>
        <w:rPr>
          <w:rFonts w:ascii="Times New Roman" w:hAnsi="Times New Roman"/>
          <w:rtl w:val="0"/>
          <w:lang w:val="da-DK"/>
        </w:rPr>
        <w:t xml:space="preserve">et,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 xml:space="preserve">rok,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rokov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miera, jednoduch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zlo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en</w:t>
      </w:r>
      <w:r>
        <w:rPr>
          <w:rFonts w:ascii="Times New Roman" w:hAnsi="Times New Roman" w:hint="default"/>
          <w:rtl w:val="0"/>
        </w:rPr>
        <w:t>é ú</w:t>
      </w:r>
      <w:r>
        <w:rPr>
          <w:rFonts w:ascii="Times New Roman" w:hAnsi="Times New Roman"/>
          <w:rtl w:val="0"/>
        </w:rPr>
        <w:t>rokovanie,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hody elektronick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bankovn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ctva.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 xml:space="preserve">38. </w:t>
      </w:r>
      <w:r>
        <w:rPr>
          <w:rFonts w:ascii="Times New Roman" w:hAnsi="Times New Roman" w:hint="default"/>
          <w:b w:val="1"/>
          <w:bCs w:val="1"/>
          <w:rtl w:val="0"/>
        </w:rPr>
        <w:t>Ú</w:t>
      </w:r>
      <w:r>
        <w:rPr>
          <w:rFonts w:ascii="Times New Roman" w:hAnsi="Times New Roman"/>
          <w:b w:val="1"/>
          <w:bCs w:val="1"/>
          <w:rtl w:val="0"/>
          <w:lang w:val="da-DK"/>
        </w:rPr>
        <w:t>ver a</w:t>
      </w:r>
      <w:r>
        <w:rPr>
          <w:rFonts w:ascii="Times New Roman" w:hAnsi="Times New Roman" w:hint="default"/>
          <w:b w:val="1"/>
          <w:bCs w:val="1"/>
          <w:rtl w:val="0"/>
        </w:rPr>
        <w:t> </w:t>
      </w:r>
      <w:r>
        <w:rPr>
          <w:rFonts w:ascii="Times New Roman" w:hAnsi="Times New Roman"/>
          <w:b w:val="1"/>
          <w:bCs w:val="1"/>
          <w:rtl w:val="0"/>
        </w:rPr>
        <w:t xml:space="preserve">dlh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 xml:space="preserve">ver a jeho druhy,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rok, ro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  <w:lang w:val="en-US"/>
        </w:rPr>
        <w:t>percentu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lna miera 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kladov a jej vplyv na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 xml:space="preserve">ber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veru.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39. Sporenie a</w:t>
      </w:r>
      <w:r>
        <w:rPr>
          <w:rFonts w:ascii="Times New Roman" w:hAnsi="Times New Roman" w:hint="default"/>
          <w:b w:val="1"/>
          <w:bCs w:val="1"/>
          <w:rtl w:val="0"/>
        </w:rPr>
        <w:t> </w:t>
      </w:r>
      <w:r>
        <w:rPr>
          <w:rFonts w:ascii="Times New Roman" w:hAnsi="Times New Roman"/>
          <w:b w:val="1"/>
          <w:bCs w:val="1"/>
          <w:rtl w:val="0"/>
        </w:rPr>
        <w:t>investovanie</w:t>
      </w:r>
      <w:r>
        <w:rPr>
          <w:rFonts w:ascii="Times New Roman" w:hAnsi="Times New Roman" w:hint="default"/>
          <w:b w:val="1"/>
          <w:bCs w:val="1"/>
          <w:rtl w:val="0"/>
        </w:rPr>
        <w:t> 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Sporenie, investovanie, sporiace produkty, Fond ochrany vkladov.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pt-PT"/>
        </w:rPr>
        <w:t>40. Pois</w:t>
      </w:r>
      <w:r>
        <w:rPr>
          <w:rFonts w:ascii="Times New Roman" w:hAnsi="Times New Roman" w:hint="default"/>
          <w:b w:val="1"/>
          <w:bCs w:val="1"/>
          <w:rtl w:val="0"/>
        </w:rPr>
        <w:t>ť</w:t>
      </w:r>
      <w:r>
        <w:rPr>
          <w:rFonts w:ascii="Times New Roman" w:hAnsi="Times New Roman"/>
          <w:b w:val="1"/>
          <w:bCs w:val="1"/>
          <w:rtl w:val="0"/>
        </w:rPr>
        <w:t>ovn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 xml:space="preserve">ctvo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Riziko 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poistenie, verejn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komer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 xml:space="preserve">poistenie,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ivotn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  <w:lang w:val="it-IT"/>
        </w:rPr>
        <w:t>a ne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ivotn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poistenie, piliere d</w:t>
      </w:r>
      <w:r>
        <w:rPr>
          <w:rFonts w:ascii="Times New Roman" w:hAnsi="Times New Roman" w:hint="default"/>
          <w:rtl w:val="0"/>
        </w:rPr>
        <w:t>ô</w:t>
      </w:r>
      <w:r>
        <w:rPr>
          <w:rFonts w:ascii="Times New Roman" w:hAnsi="Times New Roman"/>
          <w:rtl w:val="0"/>
        </w:rPr>
        <w:t>chodkov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poistenia.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41. Spotrebite</w:t>
      </w:r>
      <w:r>
        <w:rPr>
          <w:rFonts w:ascii="Times New Roman" w:hAnsi="Times New Roman" w:hint="default"/>
          <w:b w:val="1"/>
          <w:bCs w:val="1"/>
          <w:rtl w:val="0"/>
        </w:rPr>
        <w:t>ľ</w:t>
      </w:r>
      <w:r>
        <w:rPr>
          <w:rFonts w:ascii="Times New Roman" w:hAnsi="Times New Roman"/>
          <w:b w:val="1"/>
          <w:bCs w:val="1"/>
          <w:rtl w:val="0"/>
        </w:rPr>
        <w:t>sk</w:t>
      </w:r>
      <w:r>
        <w:rPr>
          <w:rFonts w:ascii="Times New Roman" w:hAnsi="Times New Roman" w:hint="default"/>
          <w:b w:val="1"/>
          <w:bCs w:val="1"/>
          <w:rtl w:val="0"/>
        </w:rPr>
        <w:t xml:space="preserve">á </w:t>
      </w:r>
      <w:r>
        <w:rPr>
          <w:rFonts w:ascii="Times New Roman" w:hAnsi="Times New Roman"/>
          <w:b w:val="1"/>
          <w:bCs w:val="1"/>
          <w:rtl w:val="0"/>
        </w:rPr>
        <w:t>v</w:t>
      </w:r>
      <w:r>
        <w:rPr>
          <w:rFonts w:ascii="Times New Roman" w:hAnsi="Times New Roman" w:hint="default"/>
          <w:b w:val="1"/>
          <w:bCs w:val="1"/>
          <w:rtl w:val="0"/>
        </w:rPr>
        <w:t>ý</w:t>
      </w:r>
      <w:r>
        <w:rPr>
          <w:rFonts w:ascii="Times New Roman" w:hAnsi="Times New Roman"/>
          <w:b w:val="1"/>
          <w:bCs w:val="1"/>
          <w:rtl w:val="0"/>
        </w:rPr>
        <w:t xml:space="preserve">chova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Spotrebite</w:t>
      </w:r>
      <w:r>
        <w:rPr>
          <w:rFonts w:ascii="Times New Roman" w:hAnsi="Times New Roman" w:hint="default"/>
          <w:rtl w:val="0"/>
        </w:rPr>
        <w:t xml:space="preserve">ľ 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pred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vaj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ci,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kon o</w:t>
      </w:r>
      <w:r>
        <w:rPr>
          <w:rFonts w:ascii="Times New Roman" w:hAnsi="Times New Roman" w:hint="default"/>
          <w:rtl w:val="0"/>
        </w:rPr>
        <w:t> </w:t>
      </w:r>
      <w:r>
        <w:rPr>
          <w:rFonts w:ascii="Times New Roman" w:hAnsi="Times New Roman"/>
          <w:rtl w:val="0"/>
        </w:rPr>
        <w:t>ochrane spotrebite</w:t>
      </w:r>
      <w:r>
        <w:rPr>
          <w:rFonts w:ascii="Times New Roman" w:hAnsi="Times New Roman" w:hint="default"/>
          <w:rtl w:val="0"/>
        </w:rPr>
        <w:t>ľ</w:t>
      </w:r>
      <w:r>
        <w:rPr>
          <w:rFonts w:ascii="Times New Roman" w:hAnsi="Times New Roman"/>
          <w:rtl w:val="0"/>
        </w:rPr>
        <w:t>a,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</w:t>
      </w:r>
      <w:r>
        <w:rPr>
          <w:rFonts w:ascii="Times New Roman" w:hAnsi="Times New Roman" w:hint="default"/>
          <w:rtl w:val="0"/>
        </w:rPr>
        <w:t xml:space="preserve">  </w:t>
      </w:r>
      <w:r>
        <w:rPr>
          <w:rFonts w:ascii="Times New Roman" w:hAnsi="Times New Roman"/>
          <w:rtl w:val="0"/>
        </w:rPr>
        <w:t>a povinnosti spotrebite</w:t>
      </w:r>
      <w:r>
        <w:rPr>
          <w:rFonts w:ascii="Times New Roman" w:hAnsi="Times New Roman" w:hint="default"/>
          <w:rtl w:val="0"/>
        </w:rPr>
        <w:t>ľ</w:t>
      </w:r>
      <w:r>
        <w:rPr>
          <w:rFonts w:ascii="Times New Roman" w:hAnsi="Times New Roman"/>
          <w:rtl w:val="0"/>
        </w:rPr>
        <w:t>a, povinnosti pred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vaj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ceho, nekal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obchodn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praktiky, reklam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cia, reklama, Slovensk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obchodn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pekcia.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 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</w:rPr>
        <w:t>Odborn</w:t>
      </w:r>
      <w:r>
        <w:rPr>
          <w:rFonts w:ascii="Times New Roman" w:hAnsi="Times New Roman" w:hint="default"/>
          <w:b w:val="1"/>
          <w:bCs w:val="1"/>
          <w:rtl w:val="0"/>
        </w:rPr>
        <w:t xml:space="preserve">á </w:t>
      </w:r>
      <w:r>
        <w:rPr>
          <w:rFonts w:ascii="Times New Roman" w:hAnsi="Times New Roman"/>
          <w:b w:val="1"/>
          <w:bCs w:val="1"/>
          <w:rtl w:val="0"/>
        </w:rPr>
        <w:t>sp</w:t>
      </w:r>
      <w:r>
        <w:rPr>
          <w:rFonts w:ascii="Times New Roman" w:hAnsi="Times New Roman" w:hint="default"/>
          <w:b w:val="1"/>
          <w:bCs w:val="1"/>
          <w:rtl w:val="0"/>
        </w:rPr>
        <w:t>ô</w:t>
      </w:r>
      <w:r>
        <w:rPr>
          <w:rFonts w:ascii="Times New Roman" w:hAnsi="Times New Roman"/>
          <w:b w:val="1"/>
          <w:bCs w:val="1"/>
          <w:rtl w:val="0"/>
        </w:rPr>
        <w:t>sobilos</w:t>
      </w:r>
      <w:r>
        <w:rPr>
          <w:rFonts w:ascii="Times New Roman" w:hAnsi="Times New Roman" w:hint="default"/>
          <w:b w:val="1"/>
          <w:bCs w:val="1"/>
          <w:rtl w:val="0"/>
        </w:rPr>
        <w:t xml:space="preserve">ť </w:t>
      </w:r>
      <w:r>
        <w:rPr>
          <w:rFonts w:ascii="Times New Roman" w:hAnsi="Times New Roman"/>
          <w:b w:val="1"/>
          <w:bCs w:val="1"/>
          <w:rtl w:val="0"/>
        </w:rPr>
        <w:t>v elektrotechnike:</w:t>
      </w:r>
      <w:r>
        <w:rPr>
          <w:rFonts w:ascii="Times New Roman" w:hAnsi="Times New Roman"/>
          <w:rtl w:val="0"/>
        </w:rPr>
        <w:t xml:space="preserve"> patofyziologick</w:t>
      </w:r>
      <w:r>
        <w:rPr>
          <w:rFonts w:ascii="Times New Roman" w:hAnsi="Times New Roman" w:hint="default"/>
          <w:rtl w:val="0"/>
        </w:rPr>
        <w:t>é úč</w:t>
      </w:r>
      <w:r>
        <w:rPr>
          <w:rFonts w:ascii="Times New Roman" w:hAnsi="Times New Roman"/>
          <w:rtl w:val="0"/>
        </w:rPr>
        <w:t>inky elektrick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pr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 xml:space="preserve">du na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loveka,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sady prvej pomoci, pojmy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ca pod</w:t>
      </w:r>
      <w:r>
        <w:rPr>
          <w:rFonts w:ascii="Times New Roman" w:hAnsi="Times New Roman" w:hint="default"/>
          <w:rtl w:val="0"/>
        </w:rPr>
        <w:t>ľ</w:t>
      </w:r>
      <w:r>
        <w:rPr>
          <w:rFonts w:ascii="Times New Roman" w:hAnsi="Times New Roman"/>
          <w:rtl w:val="0"/>
        </w:rPr>
        <w:t>a pokynov, s doh</w:t>
      </w:r>
      <w:r>
        <w:rPr>
          <w:rFonts w:ascii="Times New Roman" w:hAnsi="Times New Roman" w:hint="default"/>
          <w:rtl w:val="0"/>
        </w:rPr>
        <w:t>ľ</w:t>
      </w:r>
      <w:r>
        <w:rPr>
          <w:rFonts w:ascii="Times New Roman" w:hAnsi="Times New Roman"/>
          <w:rtl w:val="0"/>
        </w:rPr>
        <w:t>adom, pod dozorom, laik, pou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osoba, znal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osoba, znal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s vy</w:t>
      </w:r>
      <w:r>
        <w:rPr>
          <w:rFonts w:ascii="Times New Roman" w:hAnsi="Times New Roman" w:hint="default"/>
          <w:rtl w:val="0"/>
        </w:rPr>
        <w:t>šš</w:t>
      </w:r>
      <w:r>
        <w:rPr>
          <w:rFonts w:ascii="Times New Roman" w:hAnsi="Times New Roman"/>
          <w:rtl w:val="0"/>
        </w:rPr>
        <w:t>ou kvalifik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ciou, pr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kaz B, ozna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 xml:space="preserve">ovanie v elektrotechnike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>vodi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ov, svoriek, elektrick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ch siet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, triedy ochrany, ochrana pred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razom elektrick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m pr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dom v norm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lnej prev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dzke, pred dotykom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ch a ne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  <w:lang w:val="de-DE"/>
        </w:rPr>
        <w:t xml:space="preserve">ch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pri poruche ne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  <w:lang w:val="de-DE"/>
        </w:rPr>
        <w:t xml:space="preserve">ch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pr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dov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de-DE"/>
        </w:rPr>
        <w:t>chr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ni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  <w:lang w:val="en-US"/>
        </w:rPr>
        <w:t>, IP 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d,  ur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ovanie vonkaj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ch vplyvov prostredia na elektrick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zariadenie 3 miestnym 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dom z tabu</w:t>
      </w:r>
      <w:r>
        <w:rPr>
          <w:rFonts w:ascii="Times New Roman" w:hAnsi="Times New Roman" w:hint="default"/>
          <w:rtl w:val="0"/>
        </w:rPr>
        <w:t>ľ</w:t>
      </w:r>
      <w:r>
        <w:rPr>
          <w:rFonts w:ascii="Times New Roman" w:hAnsi="Times New Roman"/>
          <w:rtl w:val="0"/>
        </w:rPr>
        <w:t>ky.</w:t>
      </w: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Predvolené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both"/>
      </w:pPr>
      <w:r>
        <w:rPr>
          <w:rFonts w:ascii="Times New Roman" w:hAnsi="Times New Roman"/>
          <w:rtl w:val="0"/>
        </w:rPr>
        <w:t>Tvrdo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n 21.10.2025</w:t>
        <w:tab/>
        <w:tab/>
        <w:tab/>
        <w:tab/>
        <w:tab/>
        <w:tab/>
        <w:tab/>
        <w:t>Vypracovala: Mgr. J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lia Dlugo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ov</w:t>
      </w:r>
      <w:r>
        <w:rPr>
          <w:rFonts w:ascii="Times New Roman" w:hAnsi="Times New Roman" w:hint="default"/>
          <w:rtl w:val="0"/>
        </w:rPr>
        <w:t>á</w:t>
      </w:r>
    </w:p>
    <w:sectPr>
      <w:headerReference w:type="default" r:id="rId4"/>
      <w:footerReference w:type="default" r:id="rId5"/>
      <w:pgSz w:w="11900" w:h="16840" w:orient="portrait"/>
      <w:pgMar w:top="1528" w:right="851" w:bottom="993" w:left="993" w:header="397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ázov"/>
      <w:tabs>
        <w:tab w:val="left" w:pos="709"/>
        <w:tab w:val="left" w:pos="1418"/>
        <w:tab w:val="left" w:pos="1985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right" w:pos="9637"/>
      </w:tabs>
      <w:ind w:firstLine="709"/>
      <w:jc w:val="left"/>
      <w:rPr>
        <w:sz w:val="22"/>
        <w:szCs w:val="22"/>
      </w:rPr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82550</wp:posOffset>
          </wp:positionH>
          <wp:positionV relativeFrom="page">
            <wp:posOffset>264795</wp:posOffset>
          </wp:positionV>
          <wp:extent cx="1569720" cy="575945"/>
          <wp:effectExtent l="0" t="0" r="0" b="0"/>
          <wp:wrapNone/>
          <wp:docPr id="1073741825" name="officeArt object" descr="Popis: http://www.sstv.sk/wp-content/themes/66sstv_theme/img/zs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opis: http://www.sstv.sk/wp-content/themes/66sstv_theme/img/zsk.jpg" descr="Popis: http://www.sstv.sk/wp-content/themes/66sstv_theme/img/zsk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720" cy="5759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5301615</wp:posOffset>
          </wp:positionH>
          <wp:positionV relativeFrom="page">
            <wp:posOffset>264795</wp:posOffset>
          </wp:positionV>
          <wp:extent cx="1724662" cy="533400"/>
          <wp:effectExtent l="0" t="0" r="0" b="0"/>
          <wp:wrapNone/>
          <wp:docPr id="1073741826" name="officeArt object" descr="ii_klhr3yhh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i_klhr3yhh1.jpeg" descr="ii_klhr3yhh1.jpe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662" cy="5334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-22223</wp:posOffset>
              </wp:positionH>
              <wp:positionV relativeFrom="page">
                <wp:posOffset>455295</wp:posOffset>
              </wp:positionV>
              <wp:extent cx="7143751" cy="0"/>
              <wp:effectExtent l="0" t="0" r="0" b="0"/>
              <wp:wrapNone/>
              <wp:docPr id="1073741827" name="officeArt object" descr="Čiar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43751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-1.7pt;margin-top:35.8pt;width:562.5pt;height:0.0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Style w:val="spellingerror"/>
        <w:rtl w:val="0"/>
      </w:rPr>
      <w:tab/>
      <w:tab/>
      <w:t xml:space="preserve"> </w:t>
    </w:r>
    <w:r>
      <w:rPr>
        <w:sz w:val="22"/>
        <w:szCs w:val="22"/>
        <w:rtl w:val="0"/>
      </w:rPr>
      <w:t>Stredn</w:t>
    </w:r>
    <w:r>
      <w:rPr>
        <w:sz w:val="22"/>
        <w:szCs w:val="22"/>
        <w:rtl w:val="0"/>
      </w:rPr>
      <w:t xml:space="preserve">á </w:t>
    </w:r>
    <w:r>
      <w:rPr>
        <w:sz w:val="22"/>
        <w:szCs w:val="22"/>
        <w:rtl w:val="0"/>
      </w:rPr>
      <w:t>priemyseln</w:t>
    </w:r>
    <w:r>
      <w:rPr>
        <w:sz w:val="22"/>
        <w:szCs w:val="22"/>
        <w:rtl w:val="0"/>
      </w:rPr>
      <w:t>á š</w:t>
    </w:r>
    <w:r>
      <w:rPr>
        <w:sz w:val="22"/>
        <w:szCs w:val="22"/>
        <w:rtl w:val="0"/>
      </w:rPr>
      <w:t>kola informa</w:t>
    </w:r>
    <w:r>
      <w:rPr>
        <w:sz w:val="22"/>
        <w:szCs w:val="22"/>
        <w:rtl w:val="0"/>
      </w:rPr>
      <w:t>č</w:t>
    </w:r>
    <w:r>
      <w:rPr>
        <w:sz w:val="22"/>
        <w:szCs w:val="22"/>
        <w:rtl w:val="0"/>
      </w:rPr>
      <w:t>n</w:t>
    </w:r>
    <w:r>
      <w:rPr>
        <w:sz w:val="22"/>
        <w:szCs w:val="22"/>
        <w:rtl w:val="0"/>
      </w:rPr>
      <w:t>ý</w:t>
    </w:r>
    <w:r>
      <w:rPr>
        <w:sz w:val="22"/>
        <w:szCs w:val="22"/>
        <w:rtl w:val="0"/>
      </w:rPr>
      <w:t>ch technol</w:t>
    </w:r>
    <w:r>
      <w:rPr>
        <w:sz w:val="22"/>
        <w:szCs w:val="22"/>
        <w:rtl w:val="0"/>
        <w:lang w:val="es-ES_tradnl"/>
      </w:rPr>
      <w:t>ó</w:t>
    </w:r>
    <w:r>
      <w:rPr>
        <w:sz w:val="22"/>
        <w:szCs w:val="22"/>
        <w:rtl w:val="0"/>
      </w:rPr>
      <w:t>gi</w:t>
    </w:r>
    <w:r>
      <w:rPr>
        <w:sz w:val="22"/>
        <w:szCs w:val="22"/>
        <w:rtl w:val="0"/>
      </w:rPr>
      <w:t>í</w:t>
    </w:r>
  </w:p>
  <w:p>
    <w:pPr>
      <w:pStyle w:val="Názov"/>
      <w:tabs>
        <w:tab w:val="left" w:pos="709"/>
        <w:tab w:val="left" w:pos="1985"/>
      </w:tabs>
      <w:ind w:firstLine="709"/>
      <w:jc w:val="left"/>
      <w:rPr>
        <w:sz w:val="22"/>
        <w:szCs w:val="22"/>
      </w:rPr>
    </w:pPr>
    <w:r>
      <w:rPr>
        <w:sz w:val="22"/>
        <w:szCs w:val="22"/>
        <w:rtl w:val="0"/>
      </w:rPr>
      <w:tab/>
      <w:tab/>
      <w:tab/>
      <w:tab/>
      <w:t xml:space="preserve">   Ign</w:t>
    </w:r>
    <w:r>
      <w:rPr>
        <w:sz w:val="22"/>
        <w:szCs w:val="22"/>
        <w:rtl w:val="0"/>
      </w:rPr>
      <w:t>á</w:t>
    </w:r>
    <w:r>
      <w:rPr>
        <w:sz w:val="22"/>
        <w:szCs w:val="22"/>
        <w:rtl w:val="0"/>
      </w:rPr>
      <w:t xml:space="preserve">ca Gessaya </w:t>
      <w:tab/>
      <w:tab/>
      <w:tab/>
    </w:r>
  </w:p>
  <w:p>
    <w:pPr>
      <w:pStyle w:val="Názov"/>
      <w:tabs>
        <w:tab w:val="left" w:pos="709"/>
        <w:tab w:val="left" w:pos="1843"/>
      </w:tabs>
      <w:ind w:firstLine="709"/>
      <w:jc w:val="left"/>
    </w:pPr>
    <w:r>
      <w:rPr>
        <w:sz w:val="22"/>
        <w:szCs w:val="22"/>
        <w:rtl w:val="0"/>
      </w:rPr>
      <w:tab/>
      <w:tab/>
      <w:tab/>
      <w:t>Medvedzie 133/1, 027 44 Tvrdo</w:t>
    </w:r>
    <w:r>
      <w:rPr>
        <w:sz w:val="22"/>
        <w:szCs w:val="22"/>
        <w:rtl w:val="0"/>
      </w:rPr>
      <w:t>ší</w:t>
    </w:r>
    <w:r>
      <w:rPr>
        <w:sz w:val="22"/>
        <w:szCs w:val="22"/>
        <w:rtl w:val="0"/>
      </w:rPr>
      <w:t>n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štýl 1"/>
  </w:abstractNum>
  <w:abstractNum w:abstractNumId="1">
    <w:multiLevelType w:val="hybridMultilevel"/>
    <w:styleLink w:val="Importovaný štýl 1"/>
    <w:lvl w:ilvl="0">
      <w:start w:val="1"/>
      <w:numFmt w:val="decimal"/>
      <w:suff w:val="tab"/>
      <w:lvlText w:val="%1."/>
      <w:lvlJc w:val="left"/>
      <w:pPr>
        <w:ind w:left="426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18" w:hanging="33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27" w:hanging="26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36" w:hanging="31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45" w:hanging="30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54" w:hanging="23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96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72" w:hanging="27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81" w:hanging="20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284"/>
          </w:tabs>
          <w:ind w:left="426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84"/>
            <w:tab w:val="num" w:pos="1418"/>
          </w:tabs>
          <w:ind w:left="1560" w:hanging="4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284"/>
            <w:tab w:val="num" w:pos="2127"/>
          </w:tabs>
          <w:ind w:left="2269" w:hanging="409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284"/>
            <w:tab w:val="num" w:pos="2836"/>
          </w:tabs>
          <w:ind w:left="2978" w:hanging="45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84"/>
            <w:tab w:val="num" w:pos="3545"/>
          </w:tabs>
          <w:ind w:left="3687" w:hanging="44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284"/>
            <w:tab w:val="num" w:pos="4254"/>
          </w:tabs>
          <w:ind w:left="4396" w:hanging="37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284"/>
            <w:tab w:val="num" w:pos="4963"/>
          </w:tabs>
          <w:ind w:left="51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84"/>
            <w:tab w:val="num" w:pos="5672"/>
          </w:tabs>
          <w:ind w:left="5814" w:hanging="414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284"/>
            <w:tab w:val="num" w:pos="6381"/>
          </w:tabs>
          <w:ind w:left="6523" w:hanging="34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slovenčina" w:val="‘“(〔[{〈《「『【⦅〘〖«〝︵︷︹︻︽︿﹁﹃﹇﹙﹛﹝｢"/>
  <w:noLineBreaksBefore w:lang="slovenč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ázov">
    <w:name w:val="Názov"/>
    <w:next w:val="Názov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spellingerror">
    <w:name w:val="spellingerror"/>
  </w:style>
  <w:style w:type="paragraph" w:styleId="Hlavička a päta">
    <w:name w:val="Hlavička a päta"/>
    <w:next w:val="Hlavička a pät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Obyčajný text">
    <w:name w:val="Obyčajný text"/>
    <w:next w:val="Obyčajný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Courier New" w:hAnsi="Courier New" w:eastAsia="Courier New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paragraph">
    <w:name w:val="paragraph"/>
    <w:next w:val="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štýl 1">
    <w:name w:val="Importovaný štýl 1"/>
    <w:pPr>
      <w:numPr>
        <w:numId w:val="1"/>
      </w:numPr>
    </w:pPr>
  </w:style>
  <w:style w:type="paragraph" w:styleId="Normálny">
    <w:name w:val="Normálny"/>
    <w:next w:val="Normá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álny (webový)">
    <w:name w:val="Normálny (webový)"/>
    <w:next w:val="Normálny (webový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Predvolené">
    <w:name w:val="Predvolené"/>
    <w:next w:val="Predvolené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clear" w:color="auto" w:fill="ffffff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